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1" w:rsidRDefault="00071A81" w:rsidP="00071A81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59B9EF7" wp14:editId="7E2E51E1">
            <wp:simplePos x="0" y="0"/>
            <wp:positionH relativeFrom="column">
              <wp:posOffset>2451735</wp:posOffset>
            </wp:positionH>
            <wp:positionV relativeFrom="paragraph">
              <wp:posOffset>-151765</wp:posOffset>
            </wp:positionV>
            <wp:extent cx="952500" cy="822960"/>
            <wp:effectExtent l="19050" t="19050" r="19050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071A81" w:rsidRDefault="00071A81" w:rsidP="00071A81">
      <w:pPr>
        <w:tabs>
          <w:tab w:val="left" w:pos="5103"/>
        </w:tabs>
        <w:ind w:left="-1134"/>
        <w:jc w:val="center"/>
        <w:rPr>
          <w:b/>
        </w:rPr>
      </w:pPr>
    </w:p>
    <w:p w:rsidR="00071A81" w:rsidRDefault="00071A81" w:rsidP="00071A81">
      <w:pPr>
        <w:ind w:left="-1134"/>
        <w:jc w:val="center"/>
        <w:rPr>
          <w:b/>
        </w:rPr>
      </w:pPr>
    </w:p>
    <w:p w:rsidR="00071A81" w:rsidRDefault="00071A81" w:rsidP="00071A81">
      <w:pPr>
        <w:ind w:left="-1134"/>
        <w:jc w:val="center"/>
        <w:rPr>
          <w:b/>
        </w:rPr>
      </w:pPr>
    </w:p>
    <w:p w:rsidR="00071A81" w:rsidRDefault="00071A81" w:rsidP="00071A81">
      <w:pPr>
        <w:jc w:val="center"/>
        <w:rPr>
          <w:b/>
        </w:rPr>
      </w:pPr>
    </w:p>
    <w:p w:rsidR="00071A81" w:rsidRDefault="00071A81" w:rsidP="00071A81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071A81" w:rsidRDefault="00071A81" w:rsidP="00071A81">
      <w:pPr>
        <w:jc w:val="center"/>
        <w:rPr>
          <w:b/>
          <w:sz w:val="22"/>
        </w:rPr>
      </w:pPr>
    </w:p>
    <w:p w:rsidR="00071A81" w:rsidRDefault="00071A81" w:rsidP="00071A8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071A81" w:rsidRDefault="00071A81" w:rsidP="00071A8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071A81" w:rsidRDefault="00071A81" w:rsidP="00071A81">
      <w:pPr>
        <w:jc w:val="center"/>
      </w:pPr>
    </w:p>
    <w:p w:rsidR="00071A81" w:rsidRPr="005D75CC" w:rsidRDefault="00071A81" w:rsidP="00071A81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071A81" w:rsidRPr="005D75CC" w:rsidRDefault="00071A81" w:rsidP="00071A81">
      <w:pPr>
        <w:jc w:val="center"/>
        <w:rPr>
          <w:sz w:val="32"/>
          <w:szCs w:val="32"/>
        </w:rPr>
      </w:pPr>
    </w:p>
    <w:p w:rsidR="00071A81" w:rsidRDefault="00071A81" w:rsidP="00071A81"/>
    <w:p w:rsidR="00071A81" w:rsidRPr="007B5172" w:rsidRDefault="00071A81" w:rsidP="00071A81">
      <w:r w:rsidRPr="007B5172">
        <w:t>от «</w:t>
      </w:r>
      <w:r w:rsidR="00CE2D98">
        <w:t>28</w:t>
      </w:r>
      <w:r w:rsidRPr="007B5172">
        <w:t>»</w:t>
      </w:r>
      <w:r w:rsidR="00CE2D98">
        <w:t xml:space="preserve"> сентября</w:t>
      </w:r>
      <w:r w:rsidRPr="007B5172">
        <w:t xml:space="preserve"> 20</w:t>
      </w:r>
      <w:r>
        <w:t xml:space="preserve">21 </w:t>
      </w:r>
      <w:r w:rsidRPr="007B5172">
        <w:t>г.</w:t>
      </w:r>
      <w:r w:rsidRPr="007B5172">
        <w:tab/>
      </w:r>
      <w:r w:rsidRPr="007B5172">
        <w:tab/>
      </w:r>
      <w:r w:rsidRPr="007B5172">
        <w:tab/>
      </w:r>
      <w:r w:rsidRPr="007B5172">
        <w:tab/>
      </w:r>
      <w:r w:rsidRPr="007B5172">
        <w:tab/>
      </w:r>
      <w:r w:rsidRPr="007B5172">
        <w:tab/>
      </w:r>
      <w:r>
        <w:t xml:space="preserve">     № </w:t>
      </w:r>
      <w:r w:rsidR="00CE2D98">
        <w:t>01.1.2/53-4</w:t>
      </w:r>
    </w:p>
    <w:p w:rsidR="00071A81" w:rsidRPr="005D75CC" w:rsidRDefault="00071A81" w:rsidP="00071A81">
      <w:pPr>
        <w:pStyle w:val="Style2"/>
        <w:widowControl/>
        <w:spacing w:line="331" w:lineRule="exact"/>
        <w:jc w:val="center"/>
        <w:rPr>
          <w:rStyle w:val="FontStyle11"/>
          <w:sz w:val="32"/>
          <w:szCs w:val="32"/>
        </w:rPr>
      </w:pPr>
    </w:p>
    <w:p w:rsidR="0050527D" w:rsidRDefault="00071A81" w:rsidP="00071A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863F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состава </w:t>
      </w:r>
      <w:r w:rsidRPr="000863FC">
        <w:rPr>
          <w:b/>
          <w:sz w:val="28"/>
          <w:szCs w:val="28"/>
        </w:rPr>
        <w:t xml:space="preserve">общественного совета при </w:t>
      </w:r>
    </w:p>
    <w:p w:rsidR="00071A81" w:rsidRPr="000863FC" w:rsidRDefault="00071A81" w:rsidP="00071A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863FC">
        <w:rPr>
          <w:b/>
          <w:sz w:val="28"/>
          <w:szCs w:val="28"/>
        </w:rPr>
        <w:t>управлении муниципального</w:t>
      </w:r>
      <w:r w:rsidR="004A362F">
        <w:rPr>
          <w:b/>
          <w:sz w:val="28"/>
          <w:szCs w:val="28"/>
        </w:rPr>
        <w:t xml:space="preserve"> </w:t>
      </w:r>
      <w:r w:rsidRPr="000863FC">
        <w:rPr>
          <w:b/>
          <w:sz w:val="28"/>
          <w:szCs w:val="28"/>
        </w:rPr>
        <w:t>контроля города Курска</w:t>
      </w:r>
    </w:p>
    <w:p w:rsidR="00071A81" w:rsidRDefault="00071A81" w:rsidP="00071A81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071A81" w:rsidRDefault="00071A81" w:rsidP="00071A81">
      <w:pPr>
        <w:autoSpaceDE w:val="0"/>
        <w:autoSpaceDN w:val="0"/>
        <w:adjustRightInd w:val="0"/>
        <w:ind w:firstLine="851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Федерального закона от 31.07.2020 № 248-ФЗ «О государственном контроле (надзоре) и муниципальном контроле в Российской Федерации», Законом Курской области от 28.04.2015 № 39-ЗКО «О некоторых вопросах осуществления общественного контроля в Курской области», п</w:t>
      </w:r>
      <w:r w:rsidRPr="00FA4501">
        <w:t>остановление</w:t>
      </w:r>
      <w:r>
        <w:t>м</w:t>
      </w:r>
      <w:r w:rsidRPr="00FA4501">
        <w:t xml:space="preserve"> Администрации г</w:t>
      </w:r>
      <w:r>
        <w:t>орода</w:t>
      </w:r>
      <w:r w:rsidRPr="00FA4501">
        <w:t xml:space="preserve"> Курска от 27.02.2020 </w:t>
      </w:r>
      <w:r>
        <w:t>№</w:t>
      </w:r>
      <w:r w:rsidRPr="00FA4501">
        <w:t xml:space="preserve"> 334 </w:t>
      </w:r>
      <w:r>
        <w:t>«</w:t>
      </w:r>
      <w:r w:rsidRPr="00FA4501">
        <w:t>Об общественных советах при отраслевых (территориальных) органах Администрации города Курска</w:t>
      </w:r>
      <w:r>
        <w:t xml:space="preserve">», </w:t>
      </w:r>
      <w:r w:rsidR="001C1EA0">
        <w:t xml:space="preserve">в соответствии с протоколом заседания конкурсной комиссии  по формированию общественного совета при управлении муниципального контроля города Курска от 27.09.2021 № 1, </w:t>
      </w:r>
      <w:r>
        <w:t>в целях обеспечения открытости и прозрачности деятельности управления муниципального контроля города Курска,</w:t>
      </w:r>
      <w:r w:rsidR="004A362F">
        <w:t xml:space="preserve"> </w:t>
      </w:r>
    </w:p>
    <w:p w:rsidR="00071A81" w:rsidRPr="007B5172" w:rsidRDefault="00071A81" w:rsidP="00071A81">
      <w:pPr>
        <w:autoSpaceDE w:val="0"/>
        <w:autoSpaceDN w:val="0"/>
        <w:adjustRightInd w:val="0"/>
        <w:ind w:firstLine="851"/>
        <w:rPr>
          <w:b/>
          <w:bCs/>
        </w:rPr>
      </w:pPr>
      <w:r w:rsidRPr="007B5172">
        <w:rPr>
          <w:b/>
          <w:bCs/>
        </w:rPr>
        <w:t xml:space="preserve">п р и </w:t>
      </w:r>
      <w:proofErr w:type="gramStart"/>
      <w:r w:rsidRPr="007B5172">
        <w:rPr>
          <w:b/>
          <w:bCs/>
        </w:rPr>
        <w:t>к</w:t>
      </w:r>
      <w:proofErr w:type="gramEnd"/>
      <w:r w:rsidRPr="007B5172">
        <w:rPr>
          <w:b/>
          <w:bCs/>
        </w:rPr>
        <w:t xml:space="preserve"> а з ы в а ю:</w:t>
      </w:r>
    </w:p>
    <w:p w:rsidR="00071A81" w:rsidRDefault="00071A81" w:rsidP="00071A81">
      <w:pPr>
        <w:autoSpaceDE w:val="0"/>
        <w:autoSpaceDN w:val="0"/>
        <w:adjustRightInd w:val="0"/>
        <w:ind w:firstLine="851"/>
        <w:rPr>
          <w:rFonts w:eastAsia="Times New Roman"/>
          <w:bCs/>
          <w:lang w:eastAsia="ru-RU"/>
        </w:rPr>
      </w:pPr>
    </w:p>
    <w:p w:rsidR="00071A81" w:rsidRDefault="00472482" w:rsidP="00071A8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</w:pPr>
      <w:r>
        <w:t>Утвердить состав</w:t>
      </w:r>
      <w:r w:rsidR="00071A81">
        <w:t xml:space="preserve"> общественного совета при управлении муниципального контроля города Курска</w:t>
      </w:r>
      <w:r w:rsidR="0053715F">
        <w:t xml:space="preserve"> (далее – общественный совет)</w:t>
      </w:r>
      <w:r w:rsidR="00071A81">
        <w:t xml:space="preserve"> согласно приложению 1.</w:t>
      </w:r>
    </w:p>
    <w:p w:rsidR="00EE64C5" w:rsidRDefault="00EE64C5" w:rsidP="00071A8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</w:pPr>
      <w:r>
        <w:t>Провести</w:t>
      </w:r>
      <w:r w:rsidR="00292084">
        <w:t xml:space="preserve"> </w:t>
      </w:r>
      <w:r w:rsidR="005D79ED">
        <w:t>30</w:t>
      </w:r>
      <w:r w:rsidR="00292084">
        <w:t xml:space="preserve"> сентября 2021 года </w:t>
      </w:r>
      <w:r>
        <w:t>заседание общественного совета при управлении муниципального контроля города Курска</w:t>
      </w:r>
      <w:r w:rsidR="0053715F">
        <w:t xml:space="preserve"> для избрания председателя, заместителя председателя и секретаря общественного совета</w:t>
      </w:r>
      <w:r w:rsidR="0096751B">
        <w:t>.</w:t>
      </w:r>
    </w:p>
    <w:p w:rsidR="003534D1" w:rsidRDefault="006F6B12" w:rsidP="003534D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</w:pPr>
      <w:r>
        <w:t>Протокол засе</w:t>
      </w:r>
      <w:r w:rsidR="003534D1">
        <w:t xml:space="preserve">дания общественного совета при управлении муниципального контроля города Курска разместить на </w:t>
      </w:r>
      <w:r w:rsidR="003534D1" w:rsidRPr="000863FC">
        <w:t>официальном сайте Администрации города Курска (http://www.kurskadmin.ru) в информационно-телекоммуникационной сети «Интернет»</w:t>
      </w:r>
      <w:r w:rsidR="003534D1" w:rsidRPr="000863FC">
        <w:rPr>
          <w:color w:val="000000"/>
          <w:lang w:bidi="ru-RU"/>
        </w:rPr>
        <w:t>.</w:t>
      </w:r>
    </w:p>
    <w:p w:rsidR="00071A81" w:rsidRDefault="00071A81" w:rsidP="00071A8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</w:pPr>
      <w:r w:rsidRPr="007B5172">
        <w:lastRenderedPageBreak/>
        <w:t xml:space="preserve">Контроль за исполнением настоящего приказа </w:t>
      </w:r>
      <w:r>
        <w:t>оставляю за собой</w:t>
      </w:r>
      <w:r w:rsidRPr="007B5172">
        <w:t>.</w:t>
      </w:r>
    </w:p>
    <w:p w:rsidR="00071A81" w:rsidRPr="007B5172" w:rsidRDefault="00071A81" w:rsidP="00071A8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</w:pPr>
      <w:r>
        <w:t>Приказ вступает в силу со дня его подписания.</w:t>
      </w:r>
    </w:p>
    <w:p w:rsidR="00071A81" w:rsidRPr="00934DC5" w:rsidRDefault="00071A81" w:rsidP="00071A81">
      <w:pPr>
        <w:ind w:left="709"/>
      </w:pPr>
    </w:p>
    <w:p w:rsidR="00071A81" w:rsidRDefault="00071A81" w:rsidP="00071A81">
      <w:pPr>
        <w:autoSpaceDE w:val="0"/>
        <w:autoSpaceDN w:val="0"/>
        <w:adjustRightInd w:val="0"/>
        <w:ind w:firstLine="709"/>
      </w:pPr>
    </w:p>
    <w:p w:rsidR="00071A81" w:rsidRPr="00592EA4" w:rsidRDefault="00071A81" w:rsidP="00071A81">
      <w:pPr>
        <w:autoSpaceDE w:val="0"/>
        <w:autoSpaceDN w:val="0"/>
        <w:adjustRightInd w:val="0"/>
        <w:ind w:firstLine="709"/>
      </w:pPr>
    </w:p>
    <w:p w:rsidR="00071A81" w:rsidRDefault="005D79ED" w:rsidP="00071A81">
      <w:r>
        <w:t>Н</w:t>
      </w:r>
      <w:r w:rsidR="00071A81" w:rsidRPr="00A74A0F">
        <w:t xml:space="preserve">ачальник управления                     </w:t>
      </w:r>
      <w:r w:rsidR="00071A81" w:rsidRPr="00A74A0F">
        <w:tab/>
        <w:t xml:space="preserve">      </w:t>
      </w:r>
      <w:r w:rsidR="00071A81" w:rsidRPr="00A74A0F">
        <w:tab/>
      </w:r>
      <w:r w:rsidR="00071A81" w:rsidRPr="00A74A0F">
        <w:tab/>
      </w:r>
      <w:r>
        <w:t xml:space="preserve">                         О.Ф. </w:t>
      </w:r>
      <w:proofErr w:type="spellStart"/>
      <w:r>
        <w:t>Шашенков</w:t>
      </w:r>
      <w:proofErr w:type="spellEnd"/>
    </w:p>
    <w:p w:rsidR="00472482" w:rsidRDefault="00472482" w:rsidP="00071A81"/>
    <w:p w:rsidR="00472482" w:rsidRDefault="00472482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D79ED" w:rsidRDefault="005D79ED" w:rsidP="00071A81"/>
    <w:p w:rsidR="005D79ED" w:rsidRDefault="005D79ED" w:rsidP="00071A81"/>
    <w:p w:rsidR="005D79ED" w:rsidRDefault="005D79E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52694D" w:rsidRDefault="0052694D" w:rsidP="00071A81"/>
    <w:p w:rsidR="00472482" w:rsidRPr="00004FEC" w:rsidRDefault="00472482" w:rsidP="00472482">
      <w:pPr>
        <w:pStyle w:val="2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472482" w:rsidRPr="00004FEC" w:rsidRDefault="00472482" w:rsidP="00472482">
      <w:pPr>
        <w:pStyle w:val="2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</w:t>
      </w:r>
    </w:p>
    <w:p w:rsidR="00472482" w:rsidRPr="00004FEC" w:rsidRDefault="00472482" w:rsidP="00472482">
      <w:pPr>
        <w:pStyle w:val="2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 w:val="0"/>
          <w:sz w:val="28"/>
          <w:szCs w:val="28"/>
        </w:rPr>
      </w:pPr>
      <w:r w:rsidRPr="00004FEC">
        <w:rPr>
          <w:b w:val="0"/>
          <w:sz w:val="28"/>
          <w:szCs w:val="28"/>
        </w:rPr>
        <w:t>управления муниципального</w:t>
      </w:r>
    </w:p>
    <w:p w:rsidR="00472482" w:rsidRPr="00004FEC" w:rsidRDefault="00472482" w:rsidP="00472482">
      <w:pPr>
        <w:pStyle w:val="2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 w:val="0"/>
          <w:sz w:val="28"/>
          <w:szCs w:val="28"/>
        </w:rPr>
      </w:pPr>
      <w:r w:rsidRPr="00004FEC">
        <w:rPr>
          <w:b w:val="0"/>
          <w:sz w:val="28"/>
          <w:szCs w:val="28"/>
        </w:rPr>
        <w:t>контроля города Курска</w:t>
      </w:r>
    </w:p>
    <w:p w:rsidR="00472482" w:rsidRPr="00004FEC" w:rsidRDefault="00472482" w:rsidP="00472482">
      <w:pPr>
        <w:tabs>
          <w:tab w:val="left" w:pos="1134"/>
        </w:tabs>
        <w:autoSpaceDE w:val="0"/>
        <w:autoSpaceDN w:val="0"/>
        <w:adjustRightInd w:val="0"/>
        <w:ind w:left="5670"/>
        <w:jc w:val="center"/>
        <w:rPr>
          <w:rStyle w:val="FontStyle12"/>
        </w:rPr>
      </w:pPr>
      <w:r w:rsidRPr="00004FEC">
        <w:rPr>
          <w:rStyle w:val="FontStyle12"/>
        </w:rPr>
        <w:t>от «</w:t>
      </w:r>
      <w:r w:rsidR="00CE2D98">
        <w:rPr>
          <w:rStyle w:val="FontStyle12"/>
        </w:rPr>
        <w:t>28</w:t>
      </w:r>
      <w:r w:rsidRPr="00004FEC">
        <w:rPr>
          <w:rStyle w:val="FontStyle12"/>
        </w:rPr>
        <w:t>»</w:t>
      </w:r>
      <w:r w:rsidR="00CE2D98">
        <w:rPr>
          <w:rStyle w:val="FontStyle12"/>
        </w:rPr>
        <w:t xml:space="preserve"> сентября</w:t>
      </w:r>
      <w:r w:rsidRPr="00004FEC">
        <w:rPr>
          <w:rStyle w:val="FontStyle12"/>
        </w:rPr>
        <w:t xml:space="preserve"> 2021 года</w:t>
      </w:r>
    </w:p>
    <w:p w:rsidR="00472482" w:rsidRPr="006E0832" w:rsidRDefault="00CE2D98" w:rsidP="00472482">
      <w:pPr>
        <w:tabs>
          <w:tab w:val="left" w:pos="1134"/>
        </w:tabs>
        <w:autoSpaceDE w:val="0"/>
        <w:autoSpaceDN w:val="0"/>
        <w:adjustRightInd w:val="0"/>
        <w:ind w:left="5670"/>
        <w:jc w:val="center"/>
        <w:rPr>
          <w:rStyle w:val="FontStyle12"/>
        </w:rPr>
      </w:pPr>
      <w:r>
        <w:rPr>
          <w:rStyle w:val="FontStyle12"/>
        </w:rPr>
        <w:t>№ 01.1.2/53-4</w:t>
      </w:r>
      <w:bookmarkStart w:id="0" w:name="_GoBack"/>
      <w:bookmarkEnd w:id="0"/>
    </w:p>
    <w:p w:rsidR="00472482" w:rsidRDefault="00472482" w:rsidP="0052694D">
      <w:pPr>
        <w:pStyle w:val="2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8"/>
          <w:szCs w:val="28"/>
        </w:rPr>
      </w:pPr>
    </w:p>
    <w:p w:rsidR="004443BC" w:rsidRDefault="004443BC" w:rsidP="0052694D">
      <w:pPr>
        <w:pStyle w:val="2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8"/>
          <w:szCs w:val="28"/>
        </w:rPr>
      </w:pPr>
    </w:p>
    <w:p w:rsidR="004443BC" w:rsidRPr="0052694D" w:rsidRDefault="004443BC" w:rsidP="0052694D">
      <w:pPr>
        <w:pStyle w:val="2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8"/>
          <w:szCs w:val="28"/>
        </w:rPr>
      </w:pPr>
    </w:p>
    <w:p w:rsidR="00472482" w:rsidRPr="0052694D" w:rsidRDefault="00472482" w:rsidP="0052694D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</w:rPr>
      </w:pPr>
      <w:r w:rsidRPr="0052694D">
        <w:rPr>
          <w:rFonts w:ascii="Times New Roman" w:hAnsi="Times New Roman" w:cs="Times New Roman"/>
        </w:rPr>
        <w:t>СОСТАВ</w:t>
      </w:r>
    </w:p>
    <w:p w:rsidR="00472482" w:rsidRPr="0052694D" w:rsidRDefault="00472482" w:rsidP="0052694D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</w:rPr>
      </w:pPr>
      <w:r w:rsidRPr="0052694D">
        <w:rPr>
          <w:rFonts w:ascii="Times New Roman" w:hAnsi="Times New Roman" w:cs="Times New Roman"/>
        </w:rPr>
        <w:t>общественного совета при управлении муниципального контроля города Курска</w:t>
      </w:r>
    </w:p>
    <w:p w:rsidR="00A24154" w:rsidRDefault="00A24154" w:rsidP="00A24154">
      <w:pPr>
        <w:pStyle w:val="40"/>
        <w:shd w:val="clear" w:color="auto" w:fill="auto"/>
        <w:spacing w:before="0" w:line="240" w:lineRule="auto"/>
        <w:ind w:right="20"/>
      </w:pPr>
    </w:p>
    <w:p w:rsidR="00C748D2" w:rsidRDefault="00C748D2" w:rsidP="00A24154">
      <w:pPr>
        <w:pStyle w:val="40"/>
        <w:shd w:val="clear" w:color="auto" w:fill="auto"/>
        <w:spacing w:before="0" w:line="240" w:lineRule="auto"/>
        <w:ind w:right="20"/>
      </w:pPr>
    </w:p>
    <w:tbl>
      <w:tblPr>
        <w:tblStyle w:val="a7"/>
        <w:tblW w:w="952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133"/>
      </w:tblGrid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442"/>
                <w:tab w:val="left" w:pos="156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2558C">
              <w:rPr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828" w:type="dxa"/>
          </w:tcPr>
          <w:p w:rsidR="00C748D2" w:rsidRPr="0052558C" w:rsidRDefault="00C748D2" w:rsidP="008A0794">
            <w:pPr>
              <w:tabs>
                <w:tab w:val="left" w:pos="442"/>
                <w:tab w:val="left" w:pos="156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2558C">
              <w:rPr>
                <w:b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2558C">
              <w:rPr>
                <w:b/>
                <w:sz w:val="24"/>
                <w:szCs w:val="24"/>
                <w:shd w:val="clear" w:color="auto" w:fill="FFFFFF"/>
              </w:rPr>
              <w:t>Место работы, должность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Ещенко Андрей Иванович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ПАО «Сбербанк», экономист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Брехова Людмила Александровна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ООО «ГУК № 1», менеджер по административной работе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Емельянова Наталия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558C">
              <w:rPr>
                <w:sz w:val="24"/>
                <w:szCs w:val="24"/>
                <w:shd w:val="clear" w:color="auto" w:fill="FFFFFF"/>
              </w:rPr>
              <w:t>Ивановна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БМУ «КОКБ</w:t>
            </w:r>
            <w:proofErr w:type="gramStart"/>
            <w:r w:rsidRPr="0052558C">
              <w:rPr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52558C">
              <w:rPr>
                <w:sz w:val="24"/>
                <w:szCs w:val="24"/>
                <w:shd w:val="clear" w:color="auto" w:fill="FFFFFF"/>
              </w:rPr>
              <w:t>зав. архивом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442"/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Холодова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558C">
              <w:rPr>
                <w:sz w:val="24"/>
                <w:szCs w:val="24"/>
                <w:shd w:val="clear" w:color="auto" w:fill="FFFFFF"/>
              </w:rPr>
              <w:t>Анна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558C">
              <w:rPr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МУП «Центральная диспетчерская служба города Курска, главный специалист по развитию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Земцова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 xml:space="preserve"> Оксана Сергеевна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 xml:space="preserve">МКУ «Городская инспекция по жилищно-коммунальному хозяйству и </w:t>
            </w: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благоусройству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специалст</w:t>
            </w:r>
            <w:proofErr w:type="spellEnd"/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Сухацкая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 xml:space="preserve"> Ирина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558C">
              <w:rPr>
                <w:sz w:val="24"/>
                <w:szCs w:val="24"/>
                <w:shd w:val="clear" w:color="auto" w:fill="FFFFFF"/>
              </w:rPr>
              <w:t>Вячеславовна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СтройКомИндуствия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 xml:space="preserve"> – 3», мастер по благоустройству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Мосин Александр Геннадьевич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 xml:space="preserve">ООО «Управляющая компания Курска», инженер отдела </w:t>
            </w: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теккущего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 xml:space="preserve"> ремонта и эксплуатации жилья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Харитонова</w:t>
            </w:r>
            <w:r>
              <w:rPr>
                <w:sz w:val="24"/>
                <w:szCs w:val="24"/>
                <w:shd w:val="clear" w:color="auto" w:fill="FFFFFF"/>
              </w:rPr>
              <w:t xml:space="preserve"> Оксана </w:t>
            </w:r>
            <w:r w:rsidRPr="0052558C">
              <w:rPr>
                <w:sz w:val="24"/>
                <w:szCs w:val="24"/>
                <w:shd w:val="clear" w:color="auto" w:fill="FFFFFF"/>
              </w:rPr>
              <w:t>Леонидовна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ОБУЗ ОДКБ по Курской области, медсестра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Ахтырская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558C">
              <w:rPr>
                <w:sz w:val="24"/>
                <w:szCs w:val="24"/>
                <w:shd w:val="clear" w:color="auto" w:fill="FFFFFF"/>
              </w:rPr>
              <w:t>Елена Викторовна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Проммонтаж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>», секретарь</w:t>
            </w:r>
          </w:p>
        </w:tc>
      </w:tr>
      <w:tr w:rsidR="00C748D2" w:rsidRPr="0052558C" w:rsidTr="00C748D2">
        <w:tc>
          <w:tcPr>
            <w:tcW w:w="562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828" w:type="dxa"/>
          </w:tcPr>
          <w:p w:rsidR="00C748D2" w:rsidRPr="0052558C" w:rsidRDefault="00C748D2" w:rsidP="00C748D2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 xml:space="preserve"> Марина Викторовна</w:t>
            </w:r>
          </w:p>
        </w:tc>
        <w:tc>
          <w:tcPr>
            <w:tcW w:w="5133" w:type="dxa"/>
          </w:tcPr>
          <w:p w:rsidR="00C748D2" w:rsidRPr="0052558C" w:rsidRDefault="00C748D2" w:rsidP="008A0794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52558C">
              <w:rPr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52558C">
              <w:rPr>
                <w:sz w:val="24"/>
                <w:szCs w:val="24"/>
                <w:shd w:val="clear" w:color="auto" w:fill="FFFFFF"/>
              </w:rPr>
              <w:t>Экспобанк</w:t>
            </w:r>
            <w:proofErr w:type="spellEnd"/>
            <w:r w:rsidRPr="0052558C">
              <w:rPr>
                <w:sz w:val="24"/>
                <w:szCs w:val="24"/>
                <w:shd w:val="clear" w:color="auto" w:fill="FFFFFF"/>
              </w:rPr>
              <w:t>», экономист управления бухгалтерского учета</w:t>
            </w:r>
          </w:p>
        </w:tc>
      </w:tr>
    </w:tbl>
    <w:p w:rsidR="002C19C2" w:rsidRDefault="002C19C2" w:rsidP="004443BC"/>
    <w:p w:rsidR="002C19C2" w:rsidRDefault="002C19C2" w:rsidP="004443BC"/>
    <w:sectPr w:rsidR="002C19C2" w:rsidSect="005A58E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DE" w:rsidRDefault="002E29DE" w:rsidP="003B30DB">
      <w:r>
        <w:separator/>
      </w:r>
    </w:p>
  </w:endnote>
  <w:endnote w:type="continuationSeparator" w:id="0">
    <w:p w:rsidR="002E29DE" w:rsidRDefault="002E29DE" w:rsidP="003B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DE" w:rsidRDefault="002E29DE" w:rsidP="003B30DB">
      <w:r>
        <w:separator/>
      </w:r>
    </w:p>
  </w:footnote>
  <w:footnote w:type="continuationSeparator" w:id="0">
    <w:p w:rsidR="002E29DE" w:rsidRDefault="002E29DE" w:rsidP="003B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9273"/>
      <w:docPartObj>
        <w:docPartGallery w:val="Page Numbers (Top of Page)"/>
        <w:docPartUnique/>
      </w:docPartObj>
    </w:sdtPr>
    <w:sdtEndPr/>
    <w:sdtContent>
      <w:p w:rsidR="003B30DB" w:rsidRDefault="003B30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98">
          <w:rPr>
            <w:noProof/>
          </w:rPr>
          <w:t>3</w:t>
        </w:r>
        <w:r>
          <w:fldChar w:fldCharType="end"/>
        </w:r>
      </w:p>
    </w:sdtContent>
  </w:sdt>
  <w:p w:rsidR="003B30DB" w:rsidRDefault="003B30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86E"/>
    <w:multiLevelType w:val="multilevel"/>
    <w:tmpl w:val="1B4ED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A0530"/>
    <w:multiLevelType w:val="multilevel"/>
    <w:tmpl w:val="4310133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291733"/>
    <w:multiLevelType w:val="hybridMultilevel"/>
    <w:tmpl w:val="E7065894"/>
    <w:lvl w:ilvl="0" w:tplc="B7280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81"/>
    <w:rsid w:val="000006DA"/>
    <w:rsid w:val="0002256E"/>
    <w:rsid w:val="00071A81"/>
    <w:rsid w:val="001704AE"/>
    <w:rsid w:val="001935C3"/>
    <w:rsid w:val="001C1EA0"/>
    <w:rsid w:val="00275000"/>
    <w:rsid w:val="00292084"/>
    <w:rsid w:val="002C19C2"/>
    <w:rsid w:val="002E29DE"/>
    <w:rsid w:val="002E786E"/>
    <w:rsid w:val="003534D1"/>
    <w:rsid w:val="003B30DB"/>
    <w:rsid w:val="003C3136"/>
    <w:rsid w:val="004443BC"/>
    <w:rsid w:val="00472482"/>
    <w:rsid w:val="004A362F"/>
    <w:rsid w:val="004A4B5A"/>
    <w:rsid w:val="0050527D"/>
    <w:rsid w:val="00516200"/>
    <w:rsid w:val="0052694D"/>
    <w:rsid w:val="00526D7B"/>
    <w:rsid w:val="0053715F"/>
    <w:rsid w:val="005A58E6"/>
    <w:rsid w:val="005D79ED"/>
    <w:rsid w:val="006244AA"/>
    <w:rsid w:val="006F6B12"/>
    <w:rsid w:val="007706A3"/>
    <w:rsid w:val="008613C5"/>
    <w:rsid w:val="00884EC4"/>
    <w:rsid w:val="0096751B"/>
    <w:rsid w:val="009B3456"/>
    <w:rsid w:val="00A24154"/>
    <w:rsid w:val="00AA5B32"/>
    <w:rsid w:val="00AC6B35"/>
    <w:rsid w:val="00C748D2"/>
    <w:rsid w:val="00CE2D98"/>
    <w:rsid w:val="00D209C0"/>
    <w:rsid w:val="00D61CFF"/>
    <w:rsid w:val="00DB2875"/>
    <w:rsid w:val="00EE3DD6"/>
    <w:rsid w:val="00EE64C5"/>
    <w:rsid w:val="00F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63722-EFDC-4BF0-B363-597DDA06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">
    <w:name w:val="heading 2"/>
    <w:basedOn w:val="a"/>
    <w:link w:val="20"/>
    <w:uiPriority w:val="9"/>
    <w:qFormat/>
    <w:rsid w:val="0047248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71A8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71A81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71A81"/>
    <w:rPr>
      <w:rFonts w:ascii="Times New Roman" w:hAnsi="Times New Roman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071A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rsid w:val="004724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248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 (4)_"/>
    <w:link w:val="40"/>
    <w:rsid w:val="0047248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2482"/>
    <w:pPr>
      <w:widowControl w:val="0"/>
      <w:shd w:val="clear" w:color="auto" w:fill="FFFFFF"/>
      <w:spacing w:before="180" w:line="322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3B3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0DB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3B3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0DB"/>
    <w:rPr>
      <w:rFonts w:ascii="Times New Roman" w:eastAsia="Calibri" w:hAnsi="Times New Roman" w:cs="Times New Roman"/>
      <w:sz w:val="28"/>
      <w:szCs w:val="28"/>
      <w:lang w:eastAsia="zh-CN"/>
    </w:rPr>
  </w:style>
  <w:style w:type="table" w:styleId="a7">
    <w:name w:val="Table Grid"/>
    <w:basedOn w:val="a1"/>
    <w:uiPriority w:val="39"/>
    <w:rsid w:val="00C7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44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4A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D94C-AE62-4A78-8E6B-15835B14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cp:lastPrinted>2021-12-07T08:18:00Z</cp:lastPrinted>
  <dcterms:created xsi:type="dcterms:W3CDTF">2021-11-25T13:01:00Z</dcterms:created>
  <dcterms:modified xsi:type="dcterms:W3CDTF">2021-12-16T06:56:00Z</dcterms:modified>
</cp:coreProperties>
</file>