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4504ACA9" w:rsidR="00621866" w:rsidRPr="00144F8C" w:rsidRDefault="005937C5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30</w:t>
      </w:r>
      <w:r w:rsidR="001A361B" w:rsidRPr="00144F8C">
        <w:rPr>
          <w:bCs/>
          <w:i/>
          <w:iCs/>
          <w:sz w:val="36"/>
          <w:szCs w:val="36"/>
        </w:rPr>
        <w:t>.0</w:t>
      </w:r>
      <w:r>
        <w:rPr>
          <w:bCs/>
          <w:i/>
          <w:iCs/>
          <w:sz w:val="36"/>
          <w:szCs w:val="36"/>
          <w:lang w:val="ru-RU"/>
        </w:rPr>
        <w:t>7</w:t>
      </w:r>
      <w:r w:rsidR="001A361B" w:rsidRPr="00144F8C">
        <w:rPr>
          <w:bCs/>
          <w:i/>
          <w:iCs/>
          <w:sz w:val="36"/>
          <w:szCs w:val="36"/>
        </w:rPr>
        <w:t>.202</w:t>
      </w:r>
      <w:r w:rsidR="009C3BA7">
        <w:rPr>
          <w:bCs/>
          <w:i/>
          <w:iCs/>
          <w:sz w:val="36"/>
          <w:szCs w:val="36"/>
          <w:lang w:val="ru-RU"/>
        </w:rPr>
        <w:t>0</w:t>
      </w:r>
      <w:r w:rsidR="001A361B" w:rsidRPr="00144F8C">
        <w:rPr>
          <w:bCs/>
          <w:i/>
          <w:iCs/>
          <w:sz w:val="36"/>
          <w:szCs w:val="36"/>
        </w:rPr>
        <w:t xml:space="preserve">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r w:rsidR="001A361B" w:rsidRPr="00144F8C">
        <w:rPr>
          <w:bCs/>
          <w:i/>
          <w:iCs/>
          <w:sz w:val="36"/>
          <w:szCs w:val="36"/>
        </w:rPr>
        <w:t>омиссии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110070FD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</w:t>
      </w:r>
      <w:r w:rsidR="00EA74BF">
        <w:rPr>
          <w:b w:val="0"/>
          <w:i/>
          <w:iCs/>
          <w:szCs w:val="28"/>
          <w:u w:val="single"/>
          <w:lang w:val="ru-RU"/>
        </w:rPr>
        <w:t>о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65229B2F" w14:textId="77777777" w:rsidR="00A3084E" w:rsidRDefault="005937C5" w:rsidP="005937C5">
      <w:pPr>
        <w:pStyle w:val="3"/>
        <w:numPr>
          <w:ilvl w:val="0"/>
          <w:numId w:val="3"/>
        </w:numPr>
        <w:spacing w:line="240" w:lineRule="auto"/>
        <w:ind w:left="0"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>Уведомление</w:t>
      </w:r>
      <w:r w:rsidR="00EA74BF">
        <w:rPr>
          <w:b w:val="0"/>
          <w:i/>
          <w:iCs/>
          <w:szCs w:val="28"/>
          <w:lang w:val="ru-RU"/>
        </w:rPr>
        <w:t xml:space="preserve"> </w:t>
      </w:r>
      <w:r>
        <w:rPr>
          <w:b w:val="0"/>
          <w:i/>
          <w:iCs/>
          <w:szCs w:val="28"/>
          <w:lang w:val="ru-RU"/>
        </w:rPr>
        <w:t xml:space="preserve">сотрудника муниципального бюджетного учреждения </w:t>
      </w:r>
      <w:r w:rsidR="00EA74BF">
        <w:rPr>
          <w:b w:val="0"/>
          <w:i/>
          <w:iCs/>
          <w:szCs w:val="28"/>
          <w:lang w:val="ru-RU"/>
        </w:rPr>
        <w:t>о</w:t>
      </w:r>
      <w:r w:rsidR="00A3084E">
        <w:rPr>
          <w:b w:val="0"/>
          <w:i/>
          <w:iCs/>
          <w:szCs w:val="28"/>
          <w:lang w:val="ru-RU"/>
        </w:rPr>
        <w:t> 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</w:p>
    <w:p w14:paraId="7874AAA1" w14:textId="343E82B4" w:rsidR="005D2441" w:rsidRDefault="005D2441" w:rsidP="00371D5A">
      <w:pPr>
        <w:pStyle w:val="3"/>
        <w:spacing w:line="240" w:lineRule="auto"/>
        <w:jc w:val="both"/>
        <w:rPr>
          <w:b w:val="0"/>
          <w:i/>
          <w:iCs/>
          <w:szCs w:val="28"/>
          <w:lang w:val="ru-RU"/>
        </w:rPr>
      </w:pPr>
    </w:p>
    <w:p w14:paraId="5D290A02" w14:textId="0CCF211D" w:rsidR="00371D5A" w:rsidRPr="00EA74BF" w:rsidRDefault="003D6A07" w:rsidP="003D6A07">
      <w:pPr>
        <w:pStyle w:val="3"/>
        <w:numPr>
          <w:ilvl w:val="0"/>
          <w:numId w:val="3"/>
        </w:numPr>
        <w:spacing w:line="240" w:lineRule="auto"/>
        <w:ind w:left="0"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>Материалы проверки соблюдени</w:t>
      </w:r>
      <w:r w:rsidR="005410B7">
        <w:rPr>
          <w:b w:val="0"/>
          <w:i/>
          <w:iCs/>
          <w:szCs w:val="28"/>
          <w:lang w:val="ru-RU"/>
        </w:rPr>
        <w:t>я</w:t>
      </w:r>
      <w:r>
        <w:rPr>
          <w:b w:val="0"/>
          <w:i/>
          <w:iCs/>
          <w:szCs w:val="28"/>
          <w:lang w:val="ru-RU"/>
        </w:rPr>
        <w:t xml:space="preserve"> требований к служебному поведению (далее – материалы) в отношении муниципального служащего.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1A5A00E2" w:rsidR="00387B12" w:rsidRDefault="00134AB9" w:rsidP="00CD7911">
      <w:pPr>
        <w:pStyle w:val="3"/>
        <w:numPr>
          <w:ilvl w:val="0"/>
          <w:numId w:val="4"/>
        </w:numPr>
        <w:spacing w:line="240" w:lineRule="auto"/>
        <w:ind w:left="0"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</w:t>
      </w:r>
      <w:r w:rsidR="00CD7911">
        <w:rPr>
          <w:b w:val="0"/>
          <w:i/>
          <w:iCs/>
          <w:szCs w:val="28"/>
          <w:lang w:val="ru-RU"/>
        </w:rPr>
        <w:t xml:space="preserve">уведомления, признать, что сотрудник муниципального бюджетного учреждения не соблюдала </w:t>
      </w:r>
      <w:r w:rsidR="00550AC0">
        <w:rPr>
          <w:b w:val="0"/>
          <w:i/>
          <w:iCs/>
          <w:szCs w:val="28"/>
          <w:lang w:val="ru-RU"/>
        </w:rPr>
        <w:t>требования об</w:t>
      </w:r>
      <w:r w:rsidR="00735071">
        <w:rPr>
          <w:b w:val="0"/>
          <w:i/>
          <w:iCs/>
          <w:szCs w:val="28"/>
          <w:lang w:val="ru-RU"/>
        </w:rPr>
        <w:t> </w:t>
      </w:r>
      <w:r w:rsidR="00550AC0">
        <w:rPr>
          <w:b w:val="0"/>
          <w:i/>
          <w:iCs/>
          <w:szCs w:val="28"/>
          <w:lang w:val="ru-RU"/>
        </w:rPr>
        <w:t>урегулировании конфликта интересов.</w:t>
      </w:r>
    </w:p>
    <w:p w14:paraId="5E3AE025" w14:textId="261AAA41" w:rsidR="00550AC0" w:rsidRPr="00144F8C" w:rsidRDefault="00550AC0" w:rsidP="00735071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>Вместе с тем, учитывая то, что сотрудник муниципального бюджетного учреждения уведомила работодателя о возможном возникновении конфликта интересов и принял меры по его недопущению, рекомендовать р</w:t>
      </w:r>
      <w:r w:rsidR="00735071">
        <w:rPr>
          <w:b w:val="0"/>
          <w:i/>
          <w:iCs/>
          <w:szCs w:val="28"/>
          <w:lang w:val="ru-RU"/>
        </w:rPr>
        <w:t>аботодателю не применять меры дисциплинарного взыскания.</w:t>
      </w:r>
    </w:p>
    <w:p w14:paraId="12FD3440" w14:textId="374FFC63" w:rsidR="0068112A" w:rsidRDefault="0068112A" w:rsidP="00371D5A">
      <w:pPr>
        <w:pStyle w:val="3"/>
        <w:spacing w:line="240" w:lineRule="auto"/>
        <w:jc w:val="both"/>
        <w:rPr>
          <w:b w:val="0"/>
          <w:i/>
          <w:iCs/>
          <w:szCs w:val="28"/>
          <w:lang w:val="ru-RU"/>
        </w:rPr>
      </w:pPr>
    </w:p>
    <w:p w14:paraId="129235BD" w14:textId="312F9E2F" w:rsidR="00371D5A" w:rsidRDefault="003D6A07" w:rsidP="003D6A07">
      <w:pPr>
        <w:pStyle w:val="3"/>
        <w:numPr>
          <w:ilvl w:val="0"/>
          <w:numId w:val="4"/>
        </w:numPr>
        <w:spacing w:line="240" w:lineRule="auto"/>
        <w:ind w:left="0" w:firstLine="709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 xml:space="preserve"> По итогам рассмотрения материалов в отношении муниципального служащего</w:t>
      </w:r>
      <w:r w:rsidR="00904DD9">
        <w:rPr>
          <w:b w:val="0"/>
          <w:i/>
          <w:iCs/>
          <w:szCs w:val="28"/>
          <w:lang w:val="ru-RU"/>
        </w:rPr>
        <w:t>, признать о несоблюдении муниципальным служащим требований к служебному поведению.</w:t>
      </w:r>
    </w:p>
    <w:p w14:paraId="0AD4399C" w14:textId="7B82D998" w:rsidR="00904DD9" w:rsidRPr="0068112A" w:rsidRDefault="00904DD9" w:rsidP="004672A2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>Рекомендовать работодателю указать муниципальному служащему на</w:t>
      </w:r>
      <w:r w:rsidR="004672A2">
        <w:rPr>
          <w:b w:val="0"/>
          <w:i/>
          <w:iCs/>
          <w:szCs w:val="28"/>
          <w:lang w:val="ru-RU"/>
        </w:rPr>
        <w:t> </w:t>
      </w:r>
      <w:r>
        <w:rPr>
          <w:b w:val="0"/>
          <w:i/>
          <w:iCs/>
          <w:szCs w:val="28"/>
          <w:lang w:val="ru-RU"/>
        </w:rPr>
        <w:t xml:space="preserve">недопустимость нарушения требований </w:t>
      </w:r>
      <w:r w:rsidR="004672A2">
        <w:rPr>
          <w:b w:val="0"/>
          <w:i/>
          <w:iCs/>
          <w:szCs w:val="28"/>
          <w:lang w:val="ru-RU"/>
        </w:rPr>
        <w:t>к служебному поведению.</w:t>
      </w:r>
    </w:p>
    <w:sectPr w:rsidR="00904DD9" w:rsidRPr="0068112A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5BBD" w14:textId="77777777" w:rsidR="00483161" w:rsidRDefault="00483161" w:rsidP="00345BC1">
      <w:pPr>
        <w:spacing w:line="240" w:lineRule="auto"/>
      </w:pPr>
      <w:r>
        <w:separator/>
      </w:r>
    </w:p>
  </w:endnote>
  <w:endnote w:type="continuationSeparator" w:id="0">
    <w:p w14:paraId="0A8EC51B" w14:textId="77777777" w:rsidR="00483161" w:rsidRDefault="00483161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9C76" w14:textId="77777777" w:rsidR="00483161" w:rsidRDefault="00483161" w:rsidP="00345BC1">
      <w:pPr>
        <w:spacing w:line="240" w:lineRule="auto"/>
      </w:pPr>
      <w:r>
        <w:separator/>
      </w:r>
    </w:p>
  </w:footnote>
  <w:footnote w:type="continuationSeparator" w:id="0">
    <w:p w14:paraId="7C01BB72" w14:textId="77777777" w:rsidR="00483161" w:rsidRDefault="00483161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02CB5"/>
    <w:multiLevelType w:val="hybridMultilevel"/>
    <w:tmpl w:val="9524226E"/>
    <w:lvl w:ilvl="0" w:tplc="BE741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BA35C9"/>
    <w:multiLevelType w:val="hybridMultilevel"/>
    <w:tmpl w:val="ACD84E6C"/>
    <w:lvl w:ilvl="0" w:tplc="F7A8A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EC33CC"/>
    <w:multiLevelType w:val="hybridMultilevel"/>
    <w:tmpl w:val="31AABC70"/>
    <w:lvl w:ilvl="0" w:tplc="8C32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3"/>
  </w:num>
  <w:num w:numId="2" w16cid:durableId="564800783">
    <w:abstractNumId w:val="2"/>
  </w:num>
  <w:num w:numId="3" w16cid:durableId="1360424950">
    <w:abstractNumId w:val="1"/>
  </w:num>
  <w:num w:numId="4" w16cid:durableId="49395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96EE2"/>
    <w:rsid w:val="000A25E2"/>
    <w:rsid w:val="000A59A8"/>
    <w:rsid w:val="000A65C5"/>
    <w:rsid w:val="000A758D"/>
    <w:rsid w:val="000C0625"/>
    <w:rsid w:val="000C786C"/>
    <w:rsid w:val="000D1268"/>
    <w:rsid w:val="000D4B1D"/>
    <w:rsid w:val="000D56E0"/>
    <w:rsid w:val="000E7F8A"/>
    <w:rsid w:val="00102ECD"/>
    <w:rsid w:val="00106645"/>
    <w:rsid w:val="00114841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B2DCB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A3A07"/>
    <w:rsid w:val="002A3D0B"/>
    <w:rsid w:val="002C253B"/>
    <w:rsid w:val="002D7F8B"/>
    <w:rsid w:val="002F22B7"/>
    <w:rsid w:val="002F5495"/>
    <w:rsid w:val="0030136D"/>
    <w:rsid w:val="00320683"/>
    <w:rsid w:val="003238B2"/>
    <w:rsid w:val="0033223E"/>
    <w:rsid w:val="003353EF"/>
    <w:rsid w:val="00343850"/>
    <w:rsid w:val="0034442D"/>
    <w:rsid w:val="00345BC1"/>
    <w:rsid w:val="00357112"/>
    <w:rsid w:val="00360BD1"/>
    <w:rsid w:val="00370ED8"/>
    <w:rsid w:val="00371D5A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D6A07"/>
    <w:rsid w:val="003F267D"/>
    <w:rsid w:val="003F6A6F"/>
    <w:rsid w:val="003F7CB1"/>
    <w:rsid w:val="004030D8"/>
    <w:rsid w:val="004052F3"/>
    <w:rsid w:val="00413431"/>
    <w:rsid w:val="00421698"/>
    <w:rsid w:val="0043209E"/>
    <w:rsid w:val="004339D5"/>
    <w:rsid w:val="004463ED"/>
    <w:rsid w:val="00447220"/>
    <w:rsid w:val="004472F4"/>
    <w:rsid w:val="00450511"/>
    <w:rsid w:val="00463F8C"/>
    <w:rsid w:val="004672A2"/>
    <w:rsid w:val="00483161"/>
    <w:rsid w:val="00485A64"/>
    <w:rsid w:val="004878B8"/>
    <w:rsid w:val="004E0149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410B7"/>
    <w:rsid w:val="00550AC0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937C5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E4088"/>
    <w:rsid w:val="005F3123"/>
    <w:rsid w:val="00601899"/>
    <w:rsid w:val="00602CE1"/>
    <w:rsid w:val="0060552A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10E3"/>
    <w:rsid w:val="0066780B"/>
    <w:rsid w:val="006773CA"/>
    <w:rsid w:val="0068112A"/>
    <w:rsid w:val="00692AB0"/>
    <w:rsid w:val="0069331F"/>
    <w:rsid w:val="006A030D"/>
    <w:rsid w:val="006A03C7"/>
    <w:rsid w:val="006A6F65"/>
    <w:rsid w:val="006B5060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5071"/>
    <w:rsid w:val="007360C3"/>
    <w:rsid w:val="00747AFF"/>
    <w:rsid w:val="007532BE"/>
    <w:rsid w:val="00754959"/>
    <w:rsid w:val="007746FB"/>
    <w:rsid w:val="00781C86"/>
    <w:rsid w:val="00796311"/>
    <w:rsid w:val="00797C44"/>
    <w:rsid w:val="007A1A37"/>
    <w:rsid w:val="007A32E5"/>
    <w:rsid w:val="007A33D3"/>
    <w:rsid w:val="007A4F0D"/>
    <w:rsid w:val="007A524E"/>
    <w:rsid w:val="007B3B59"/>
    <w:rsid w:val="007B6C19"/>
    <w:rsid w:val="007C3C7C"/>
    <w:rsid w:val="007C5343"/>
    <w:rsid w:val="007C6137"/>
    <w:rsid w:val="007E443D"/>
    <w:rsid w:val="007E7B1B"/>
    <w:rsid w:val="007F6E6C"/>
    <w:rsid w:val="007F778F"/>
    <w:rsid w:val="00800DF9"/>
    <w:rsid w:val="0080451F"/>
    <w:rsid w:val="008055B1"/>
    <w:rsid w:val="008135DE"/>
    <w:rsid w:val="008144BB"/>
    <w:rsid w:val="0082065B"/>
    <w:rsid w:val="0082545E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D7C85"/>
    <w:rsid w:val="008E5C19"/>
    <w:rsid w:val="009029ED"/>
    <w:rsid w:val="00904708"/>
    <w:rsid w:val="00904C9B"/>
    <w:rsid w:val="00904DD9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A6A40"/>
    <w:rsid w:val="009B1810"/>
    <w:rsid w:val="009B5875"/>
    <w:rsid w:val="009C3BA7"/>
    <w:rsid w:val="009E0042"/>
    <w:rsid w:val="009E0118"/>
    <w:rsid w:val="009E5B5B"/>
    <w:rsid w:val="00A15053"/>
    <w:rsid w:val="00A16526"/>
    <w:rsid w:val="00A23F87"/>
    <w:rsid w:val="00A3084E"/>
    <w:rsid w:val="00A425B8"/>
    <w:rsid w:val="00A5173E"/>
    <w:rsid w:val="00A739CB"/>
    <w:rsid w:val="00A73A56"/>
    <w:rsid w:val="00A749B9"/>
    <w:rsid w:val="00A9091C"/>
    <w:rsid w:val="00A95C05"/>
    <w:rsid w:val="00AA267B"/>
    <w:rsid w:val="00AB0E75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003C"/>
    <w:rsid w:val="00AF13FD"/>
    <w:rsid w:val="00B039CB"/>
    <w:rsid w:val="00B06D76"/>
    <w:rsid w:val="00B1365F"/>
    <w:rsid w:val="00B13B5A"/>
    <w:rsid w:val="00B143CE"/>
    <w:rsid w:val="00B3222D"/>
    <w:rsid w:val="00B416A0"/>
    <w:rsid w:val="00B54676"/>
    <w:rsid w:val="00B55BAF"/>
    <w:rsid w:val="00B70EE5"/>
    <w:rsid w:val="00B73CAC"/>
    <w:rsid w:val="00B754A9"/>
    <w:rsid w:val="00B7574C"/>
    <w:rsid w:val="00B910B9"/>
    <w:rsid w:val="00B93F45"/>
    <w:rsid w:val="00BA02D5"/>
    <w:rsid w:val="00BA3921"/>
    <w:rsid w:val="00BC29E8"/>
    <w:rsid w:val="00BC3CA6"/>
    <w:rsid w:val="00BC5A2B"/>
    <w:rsid w:val="00BC7F3B"/>
    <w:rsid w:val="00BD0516"/>
    <w:rsid w:val="00BD6E9C"/>
    <w:rsid w:val="00BF04A8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543E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D7911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94B68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26F83"/>
    <w:rsid w:val="00E34A82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A74BF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386</cp:revision>
  <cp:lastPrinted>2022-06-22T13:15:00Z</cp:lastPrinted>
  <dcterms:created xsi:type="dcterms:W3CDTF">2021-04-13T07:45:00Z</dcterms:created>
  <dcterms:modified xsi:type="dcterms:W3CDTF">2022-07-14T09:01:00Z</dcterms:modified>
</cp:coreProperties>
</file>