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B" w:rsidRDefault="004D389B" w:rsidP="004D389B">
      <w:pPr>
        <w:tabs>
          <w:tab w:val="left" w:pos="2585"/>
        </w:tabs>
        <w:ind w:left="5103"/>
        <w:jc w:val="center"/>
        <w:rPr>
          <w:bCs/>
          <w:kern w:val="1"/>
          <w:szCs w:val="28"/>
        </w:rPr>
      </w:pPr>
      <w:bookmarkStart w:id="0" w:name="_GoBack"/>
      <w:bookmarkEnd w:id="0"/>
      <w:r>
        <w:rPr>
          <w:bCs/>
          <w:noProof/>
          <w:kern w:val="1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-28575</wp:posOffset>
            </wp:positionV>
            <wp:extent cx="1104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28" y="21185"/>
                <wp:lineTo x="212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89B" w:rsidRDefault="004D389B" w:rsidP="004D389B">
      <w:pPr>
        <w:tabs>
          <w:tab w:val="left" w:pos="2585"/>
        </w:tabs>
        <w:ind w:left="5103"/>
        <w:jc w:val="center"/>
        <w:rPr>
          <w:bCs/>
          <w:kern w:val="1"/>
          <w:szCs w:val="28"/>
        </w:rPr>
      </w:pPr>
    </w:p>
    <w:p w:rsidR="004D389B" w:rsidRPr="00BD3346" w:rsidRDefault="004D389B" w:rsidP="004D389B">
      <w:pPr>
        <w:ind w:firstLine="709"/>
        <w:jc w:val="both"/>
      </w:pPr>
    </w:p>
    <w:p w:rsidR="004D389B" w:rsidRPr="00BD3346" w:rsidRDefault="004D389B" w:rsidP="004D389B">
      <w:pPr>
        <w:ind w:firstLine="709"/>
        <w:jc w:val="both"/>
      </w:pPr>
    </w:p>
    <w:p w:rsidR="004D389B" w:rsidRPr="00BD3346" w:rsidRDefault="004D389B" w:rsidP="004D389B">
      <w:pPr>
        <w:ind w:firstLine="709"/>
        <w:jc w:val="both"/>
      </w:pPr>
    </w:p>
    <w:p w:rsidR="004D389B" w:rsidRPr="00BD3346" w:rsidRDefault="004D389B" w:rsidP="004D389B">
      <w:pPr>
        <w:ind w:firstLine="709"/>
        <w:jc w:val="both"/>
      </w:pPr>
    </w:p>
    <w:p w:rsidR="004D389B" w:rsidRPr="00BD3346" w:rsidRDefault="004D389B" w:rsidP="004D389B">
      <w:pPr>
        <w:ind w:firstLine="709"/>
        <w:jc w:val="both"/>
        <w:rPr>
          <w:b/>
          <w:sz w:val="12"/>
        </w:rPr>
      </w:pPr>
    </w:p>
    <w:p w:rsidR="004D389B" w:rsidRPr="00BD3346" w:rsidRDefault="004D389B" w:rsidP="004D389B">
      <w:pPr>
        <w:ind w:firstLine="709"/>
        <w:jc w:val="center"/>
        <w:rPr>
          <w:b/>
          <w:sz w:val="36"/>
        </w:rPr>
      </w:pPr>
      <w:r w:rsidRPr="00BD3346">
        <w:rPr>
          <w:b/>
          <w:sz w:val="36"/>
        </w:rPr>
        <w:t xml:space="preserve">АДМИНИСТРАЦИЯ </w:t>
      </w:r>
      <w:r w:rsidRPr="00BD3346">
        <w:rPr>
          <w:b/>
          <w:caps/>
          <w:sz w:val="36"/>
        </w:rPr>
        <w:t>города курска</w:t>
      </w:r>
    </w:p>
    <w:p w:rsidR="004D389B" w:rsidRPr="00BD3346" w:rsidRDefault="004D389B" w:rsidP="004D389B">
      <w:pPr>
        <w:keepNext/>
        <w:numPr>
          <w:ilvl w:val="5"/>
          <w:numId w:val="0"/>
        </w:numPr>
        <w:tabs>
          <w:tab w:val="num" w:pos="0"/>
        </w:tabs>
        <w:ind w:firstLine="709"/>
        <w:jc w:val="center"/>
        <w:outlineLvl w:val="5"/>
        <w:rPr>
          <w:sz w:val="36"/>
        </w:rPr>
      </w:pPr>
      <w:r w:rsidRPr="00BD3346">
        <w:rPr>
          <w:sz w:val="36"/>
        </w:rPr>
        <w:t>Курской области</w:t>
      </w:r>
    </w:p>
    <w:p w:rsidR="004D389B" w:rsidRPr="00BD3346" w:rsidRDefault="004D389B" w:rsidP="004D389B">
      <w:pPr>
        <w:ind w:firstLine="709"/>
        <w:jc w:val="both"/>
      </w:pPr>
    </w:p>
    <w:p w:rsidR="004D389B" w:rsidRPr="000B7775" w:rsidRDefault="004D389B" w:rsidP="004D389B">
      <w:pPr>
        <w:keepNext/>
        <w:numPr>
          <w:ilvl w:val="8"/>
          <w:numId w:val="0"/>
        </w:numPr>
        <w:tabs>
          <w:tab w:val="num" w:pos="0"/>
        </w:tabs>
        <w:ind w:firstLine="709"/>
        <w:jc w:val="center"/>
        <w:outlineLvl w:val="8"/>
        <w:rPr>
          <w:b/>
          <w:sz w:val="40"/>
        </w:rPr>
      </w:pPr>
      <w:proofErr w:type="gramStart"/>
      <w:r w:rsidRPr="00BD3346">
        <w:rPr>
          <w:b/>
          <w:sz w:val="40"/>
        </w:rPr>
        <w:t>П</w:t>
      </w:r>
      <w:proofErr w:type="gramEnd"/>
      <w:r w:rsidRPr="00BD3346">
        <w:rPr>
          <w:b/>
          <w:sz w:val="40"/>
        </w:rPr>
        <w:t xml:space="preserve"> О С Т А Н О В Л Е Н И Е</w:t>
      </w:r>
    </w:p>
    <w:p w:rsidR="004D389B" w:rsidRPr="00BD3346" w:rsidRDefault="004D389B" w:rsidP="004D389B">
      <w:pPr>
        <w:ind w:firstLine="709"/>
        <w:jc w:val="both"/>
      </w:pPr>
    </w:p>
    <w:p w:rsidR="004D389B" w:rsidRPr="00BD3346" w:rsidRDefault="004D389B" w:rsidP="004D389B">
      <w:pPr>
        <w:ind w:firstLine="709"/>
        <w:jc w:val="both"/>
        <w:rPr>
          <w:sz w:val="10"/>
        </w:rPr>
      </w:pPr>
    </w:p>
    <w:p w:rsidR="004D389B" w:rsidRDefault="004D389B" w:rsidP="004D389B">
      <w:pPr>
        <w:keepNext/>
        <w:numPr>
          <w:ilvl w:val="6"/>
          <w:numId w:val="0"/>
        </w:numPr>
        <w:tabs>
          <w:tab w:val="num" w:pos="0"/>
        </w:tabs>
        <w:jc w:val="both"/>
        <w:outlineLvl w:val="6"/>
        <w:rPr>
          <w:szCs w:val="28"/>
        </w:rPr>
      </w:pPr>
      <w:r w:rsidRPr="00BD3346">
        <w:rPr>
          <w:szCs w:val="28"/>
        </w:rPr>
        <w:t>«</w:t>
      </w:r>
      <w:r>
        <w:rPr>
          <w:szCs w:val="28"/>
        </w:rPr>
        <w:t>31</w:t>
      </w:r>
      <w:r w:rsidRPr="00BD3346">
        <w:rPr>
          <w:szCs w:val="28"/>
        </w:rPr>
        <w:t xml:space="preserve">» </w:t>
      </w:r>
      <w:r>
        <w:rPr>
          <w:szCs w:val="28"/>
        </w:rPr>
        <w:t>декабря</w:t>
      </w:r>
      <w:r w:rsidRPr="00BD3346">
        <w:rPr>
          <w:szCs w:val="28"/>
        </w:rPr>
        <w:t xml:space="preserve">  201</w:t>
      </w:r>
      <w:r>
        <w:rPr>
          <w:szCs w:val="28"/>
        </w:rPr>
        <w:t>9</w:t>
      </w:r>
      <w:r w:rsidRPr="00BD3346">
        <w:rPr>
          <w:szCs w:val="28"/>
        </w:rPr>
        <w:t xml:space="preserve">г.                               г. Курск             </w:t>
      </w:r>
      <w:r>
        <w:rPr>
          <w:szCs w:val="28"/>
        </w:rPr>
        <w:t xml:space="preserve">         </w:t>
      </w:r>
      <w:r w:rsidRPr="00BD3346">
        <w:rPr>
          <w:szCs w:val="28"/>
        </w:rPr>
        <w:t xml:space="preserve">          № </w:t>
      </w:r>
      <w:r>
        <w:rPr>
          <w:szCs w:val="28"/>
        </w:rPr>
        <w:t>2747</w:t>
      </w:r>
    </w:p>
    <w:p w:rsidR="004D389B" w:rsidRPr="00BD3346" w:rsidRDefault="004D389B" w:rsidP="004D389B">
      <w:pPr>
        <w:keepNext/>
        <w:numPr>
          <w:ilvl w:val="6"/>
          <w:numId w:val="0"/>
        </w:numPr>
        <w:tabs>
          <w:tab w:val="num" w:pos="0"/>
        </w:tabs>
        <w:jc w:val="both"/>
        <w:outlineLvl w:val="6"/>
        <w:rPr>
          <w:szCs w:val="28"/>
        </w:rPr>
      </w:pPr>
    </w:p>
    <w:p w:rsidR="00623340" w:rsidRDefault="00623340" w:rsidP="00623340">
      <w:pPr>
        <w:rPr>
          <w:b/>
        </w:rPr>
      </w:pPr>
      <w:r w:rsidRPr="008152C8">
        <w:rPr>
          <w:b/>
        </w:rPr>
        <w:t>О</w:t>
      </w:r>
      <w:r>
        <w:rPr>
          <w:b/>
        </w:rPr>
        <w:t xml:space="preserve"> внесении изменений</w:t>
      </w:r>
    </w:p>
    <w:p w:rsidR="00623340" w:rsidRDefault="00623340" w:rsidP="00623340">
      <w:pPr>
        <w:rPr>
          <w:b/>
        </w:rPr>
      </w:pPr>
      <w:r>
        <w:rPr>
          <w:b/>
        </w:rPr>
        <w:t xml:space="preserve">в постановление Администрации </w:t>
      </w:r>
    </w:p>
    <w:p w:rsidR="00623340" w:rsidRPr="000C2892" w:rsidRDefault="00623340" w:rsidP="00623340">
      <w:pPr>
        <w:rPr>
          <w:b/>
          <w:szCs w:val="28"/>
        </w:rPr>
      </w:pPr>
      <w:r>
        <w:rPr>
          <w:b/>
        </w:rPr>
        <w:t xml:space="preserve">города Курска </w:t>
      </w:r>
      <w:r w:rsidRPr="000C2892">
        <w:rPr>
          <w:b/>
          <w:szCs w:val="28"/>
        </w:rPr>
        <w:t xml:space="preserve">от 07.02.2012 </w:t>
      </w:r>
      <w:r>
        <w:rPr>
          <w:b/>
          <w:szCs w:val="28"/>
        </w:rPr>
        <w:t>№</w:t>
      </w:r>
      <w:r w:rsidRPr="000C2892">
        <w:rPr>
          <w:b/>
          <w:szCs w:val="28"/>
        </w:rPr>
        <w:t xml:space="preserve"> 346</w:t>
      </w:r>
    </w:p>
    <w:p w:rsidR="00623340" w:rsidRPr="0016364E" w:rsidRDefault="00623340" w:rsidP="00623340">
      <w:pPr>
        <w:rPr>
          <w:b/>
          <w:sz w:val="26"/>
          <w:szCs w:val="26"/>
        </w:rPr>
      </w:pPr>
    </w:p>
    <w:p w:rsidR="00623340" w:rsidRPr="0016364E" w:rsidRDefault="00623340" w:rsidP="00623340">
      <w:pPr>
        <w:rPr>
          <w:b/>
          <w:sz w:val="26"/>
          <w:szCs w:val="26"/>
        </w:rPr>
      </w:pPr>
    </w:p>
    <w:p w:rsidR="00623340" w:rsidRDefault="00623340" w:rsidP="0062334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целях достижения в муниципальном образовании «Город Курск» целевого значения показателя, </w:t>
      </w:r>
      <w:r w:rsidRPr="00D36542">
        <w:rPr>
          <w:szCs w:val="28"/>
        </w:rPr>
        <w:t>характеризующ</w:t>
      </w:r>
      <w:r>
        <w:rPr>
          <w:szCs w:val="28"/>
        </w:rPr>
        <w:t>его</w:t>
      </w:r>
      <w:r w:rsidRPr="00D36542">
        <w:rPr>
          <w:szCs w:val="28"/>
        </w:rPr>
        <w:t xml:space="preserve"> степень достижения результата</w:t>
      </w:r>
      <w:r>
        <w:rPr>
          <w:szCs w:val="28"/>
        </w:rPr>
        <w:t>, указанного в позиции 3.3 целевой модели «</w:t>
      </w:r>
      <w:r w:rsidRPr="002424B8">
        <w:rPr>
          <w:szCs w:val="28"/>
        </w:rPr>
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</w:t>
      </w:r>
      <w:r>
        <w:rPr>
          <w:szCs w:val="28"/>
        </w:rPr>
        <w:t>», утвержденной распоряжением Правительства Российской Федерации от 31.01.2017 № 147-р «</w:t>
      </w:r>
      <w:r w:rsidRPr="00382FF0">
        <w:rPr>
          <w:szCs w:val="28"/>
        </w:rPr>
        <w:t>О целевых моделях упрощения процедур ведения бизнеса и повышения инвестиционной привлекательности субъектов</w:t>
      </w:r>
      <w:r>
        <w:rPr>
          <w:szCs w:val="28"/>
        </w:rPr>
        <w:t xml:space="preserve"> </w:t>
      </w:r>
      <w:r w:rsidRPr="00382FF0">
        <w:rPr>
          <w:szCs w:val="28"/>
        </w:rPr>
        <w:t>Российской Федерации</w:t>
      </w:r>
      <w:r>
        <w:rPr>
          <w:szCs w:val="28"/>
        </w:rPr>
        <w:t>»,</w:t>
      </w:r>
      <w:r>
        <w:rPr>
          <w:bCs/>
          <w:szCs w:val="28"/>
        </w:rPr>
        <w:t xml:space="preserve"> </w:t>
      </w:r>
      <w:r>
        <w:rPr>
          <w:szCs w:val="28"/>
        </w:rPr>
        <w:t>ПОСТАНОВЛЯЮ:</w:t>
      </w:r>
      <w:proofErr w:type="gramEnd"/>
    </w:p>
    <w:p w:rsidR="00623340" w:rsidRPr="0016364E" w:rsidRDefault="00623340" w:rsidP="0062334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23340" w:rsidRDefault="00623340" w:rsidP="00623340">
      <w:pPr>
        <w:ind w:firstLine="567"/>
        <w:jc w:val="both"/>
        <w:rPr>
          <w:szCs w:val="28"/>
        </w:rPr>
      </w:pPr>
      <w:r>
        <w:t xml:space="preserve">1. </w:t>
      </w:r>
      <w:r>
        <w:rPr>
          <w:szCs w:val="28"/>
        </w:rPr>
        <w:t>Внести</w:t>
      </w:r>
      <w:r w:rsidRPr="005168DB">
        <w:rPr>
          <w:szCs w:val="28"/>
        </w:rPr>
        <w:t xml:space="preserve"> в </w:t>
      </w:r>
      <w:r>
        <w:rPr>
          <w:szCs w:val="28"/>
        </w:rPr>
        <w:t xml:space="preserve">административный регламент по предоставлению муниципальным казенным учреждением «Городская инспекция по жилищно-коммунальному хозяйству и благоустройству» муниципальной услуги «Выдача ордеров (разрешений) на производство земляных работ», утвержденный постановлением Администрации города Курска от 07.02.2012 № 346, следующие </w:t>
      </w:r>
      <w:r>
        <w:t>изменения:</w:t>
      </w:r>
    </w:p>
    <w:p w:rsidR="00623340" w:rsidRDefault="00623340" w:rsidP="00623340">
      <w:pPr>
        <w:ind w:firstLine="567"/>
        <w:jc w:val="both"/>
        <w:rPr>
          <w:szCs w:val="28"/>
        </w:rPr>
      </w:pPr>
      <w:r>
        <w:t xml:space="preserve">а) </w:t>
      </w:r>
      <w:r>
        <w:rPr>
          <w:szCs w:val="28"/>
        </w:rPr>
        <w:t xml:space="preserve">в пункте 2.4 слова «20 календарных дней» </w:t>
      </w:r>
      <w:r>
        <w:t xml:space="preserve">заменить </w:t>
      </w:r>
      <w:r>
        <w:rPr>
          <w:szCs w:val="28"/>
        </w:rPr>
        <w:t xml:space="preserve">словами </w:t>
      </w:r>
      <w:r>
        <w:rPr>
          <w:szCs w:val="28"/>
        </w:rPr>
        <w:br/>
        <w:t>«13 рабочих дней»;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б) в пункте 3.2.7 слова «2 дня» заменить словами «2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 в пункте 3.3.2: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 первый дополнить словами «, удостоверяясь в том, что»;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втором слова «должны быть» исключить;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шестом слова «3 дня» заменить словами «2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г) в абзаце втором пункта 3.3.4 слова «1 день» заменить словами </w:t>
      </w:r>
      <w:r>
        <w:rPr>
          <w:szCs w:val="28"/>
        </w:rPr>
        <w:br/>
        <w:t>«1 рабочий день»;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д) в пункте 3.3.5:</w:t>
      </w:r>
    </w:p>
    <w:p w:rsidR="000F149F" w:rsidRDefault="00623340" w:rsidP="000F149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первом слова «пяти дней» заменить словами «четырех дней»;</w:t>
      </w:r>
    </w:p>
    <w:p w:rsidR="004D389B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втором слова «5 дней» заменить словами «4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е) в абзаце втором пункта 3.3.6 слова «2 дня» заменить словами </w:t>
      </w:r>
      <w:r>
        <w:rPr>
          <w:szCs w:val="28"/>
        </w:rPr>
        <w:br/>
        <w:t>«2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ж</w:t>
      </w:r>
      <w:r w:rsidRPr="00D82EEF">
        <w:rPr>
          <w:szCs w:val="28"/>
        </w:rPr>
        <w:t xml:space="preserve">) в пункте 3.3.7 </w:t>
      </w:r>
      <w:r>
        <w:rPr>
          <w:szCs w:val="28"/>
        </w:rPr>
        <w:t>слова «11 дней» заменить словами «6 рабочих дней»;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з) в абзаце втором пункта 3.4.2 слова «5 дней» заменить словами </w:t>
      </w:r>
      <w:r>
        <w:rPr>
          <w:szCs w:val="28"/>
        </w:rPr>
        <w:br/>
        <w:t>«3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и) в пункте 3.4.3: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абзаце первом слова «основанием для отказа в предоставлении муниципальной услуги, предусмотренной </w:t>
      </w:r>
      <w:hyperlink r:id="rId8" w:history="1">
        <w:r w:rsidRPr="002E4B0F">
          <w:rPr>
            <w:szCs w:val="28"/>
          </w:rPr>
          <w:t>п. 2.8</w:t>
        </w:r>
      </w:hyperlink>
      <w:r>
        <w:rPr>
          <w:szCs w:val="28"/>
        </w:rPr>
        <w:t xml:space="preserve"> регламента, либо не устранения заявителем противоречий, неточностей в представленных на рассмотрение документах в порядке, предусмотренном </w:t>
      </w:r>
      <w:hyperlink r:id="rId9" w:history="1">
        <w:r w:rsidRPr="004845A1">
          <w:rPr>
            <w:szCs w:val="28"/>
          </w:rPr>
          <w:t>п. 3.3.6</w:t>
        </w:r>
      </w:hyperlink>
      <w:r>
        <w:rPr>
          <w:szCs w:val="28"/>
        </w:rPr>
        <w:t xml:space="preserve"> регламента»</w:t>
      </w:r>
    </w:p>
    <w:p w:rsidR="00623340" w:rsidRDefault="00623340" w:rsidP="006233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заменить словами «в соответствии с пунктом 2.8 Административного регламента основанием для отказа в предоставлении муниципальной услуги, или </w:t>
      </w:r>
      <w:proofErr w:type="spellStart"/>
      <w:r>
        <w:rPr>
          <w:szCs w:val="28"/>
        </w:rPr>
        <w:t>неустранения</w:t>
      </w:r>
      <w:proofErr w:type="spellEnd"/>
      <w:r>
        <w:rPr>
          <w:szCs w:val="28"/>
        </w:rPr>
        <w:t xml:space="preserve"> заявителем замечаний и недостатков, указанных в абзаце первом </w:t>
      </w:r>
      <w:hyperlink r:id="rId10" w:history="1">
        <w:r w:rsidRPr="004845A1">
          <w:rPr>
            <w:szCs w:val="28"/>
          </w:rPr>
          <w:t>пункт</w:t>
        </w:r>
        <w:r>
          <w:rPr>
            <w:szCs w:val="28"/>
          </w:rPr>
          <w:t>а</w:t>
        </w:r>
        <w:r w:rsidRPr="004845A1">
          <w:rPr>
            <w:szCs w:val="28"/>
          </w:rPr>
          <w:t xml:space="preserve"> </w:t>
        </w:r>
        <w:r>
          <w:rPr>
            <w:szCs w:val="28"/>
          </w:rPr>
          <w:t>3.3.5</w:t>
        </w:r>
      </w:hyperlink>
      <w:r>
        <w:rPr>
          <w:szCs w:val="28"/>
        </w:rPr>
        <w:t xml:space="preserve"> Административного регламента, в срок, установленный абзацем первым пункта 3.3.5</w:t>
      </w:r>
      <w:r w:rsidRPr="004845A1">
        <w:rPr>
          <w:szCs w:val="28"/>
        </w:rPr>
        <w:t xml:space="preserve"> </w:t>
      </w:r>
      <w:r>
        <w:rPr>
          <w:szCs w:val="28"/>
        </w:rPr>
        <w:t>Административного регламента»;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абзаце втором слова «5 дней» заменить словами «3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к) в пункте 3.4.5 слова «5 дней» заменить словами «3 рабочих дня»;</w:t>
      </w:r>
    </w:p>
    <w:p w:rsidR="00623340" w:rsidRDefault="00623340" w:rsidP="0062334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л) в абзаце втором пункта 3.5.5 слова «2 дня» заменить словами </w:t>
      </w:r>
      <w:r>
        <w:rPr>
          <w:szCs w:val="28"/>
        </w:rPr>
        <w:br/>
        <w:t>«2 рабочих дня».</w:t>
      </w:r>
    </w:p>
    <w:p w:rsidR="00623340" w:rsidRDefault="00623340" w:rsidP="00623340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информации и печати Администрации города Курска (</w:t>
      </w:r>
      <w:proofErr w:type="spellStart"/>
      <w:r>
        <w:rPr>
          <w:szCs w:val="28"/>
        </w:rPr>
        <w:t>Комкова</w:t>
      </w:r>
      <w:proofErr w:type="spellEnd"/>
      <w:r>
        <w:rPr>
          <w:szCs w:val="28"/>
        </w:rPr>
        <w:t xml:space="preserve"> Т.В.) обеспечить опубликование настоящего постановления </w:t>
      </w:r>
      <w:r>
        <w:rPr>
          <w:szCs w:val="28"/>
        </w:rPr>
        <w:br/>
        <w:t>в газете «Городские известия».</w:t>
      </w:r>
    </w:p>
    <w:p w:rsidR="00623340" w:rsidRDefault="00623340" w:rsidP="00623340">
      <w:pPr>
        <w:ind w:firstLine="567"/>
        <w:jc w:val="both"/>
        <w:rPr>
          <w:szCs w:val="28"/>
        </w:rPr>
      </w:pPr>
      <w:r>
        <w:rPr>
          <w:szCs w:val="28"/>
        </w:rPr>
        <w:t>3. 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623340" w:rsidRDefault="00623340" w:rsidP="00623340">
      <w:pPr>
        <w:ind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его официального опубликования.</w:t>
      </w:r>
    </w:p>
    <w:p w:rsidR="00623340" w:rsidRDefault="00623340" w:rsidP="00623340">
      <w:pPr>
        <w:ind w:firstLine="567"/>
        <w:jc w:val="both"/>
        <w:rPr>
          <w:szCs w:val="28"/>
        </w:rPr>
      </w:pPr>
    </w:p>
    <w:p w:rsidR="00623340" w:rsidRDefault="00623340" w:rsidP="00623340">
      <w:pPr>
        <w:ind w:firstLine="567"/>
        <w:jc w:val="both"/>
        <w:rPr>
          <w:szCs w:val="28"/>
        </w:rPr>
      </w:pPr>
    </w:p>
    <w:p w:rsidR="00623340" w:rsidRDefault="00623340" w:rsidP="00623340">
      <w:pPr>
        <w:ind w:firstLine="567"/>
        <w:jc w:val="both"/>
        <w:rPr>
          <w:szCs w:val="28"/>
        </w:rPr>
      </w:pPr>
    </w:p>
    <w:p w:rsidR="00623340" w:rsidRPr="00623340" w:rsidRDefault="00623340" w:rsidP="00623340">
      <w:pPr>
        <w:rPr>
          <w:szCs w:val="28"/>
        </w:rPr>
      </w:pPr>
      <w:r>
        <w:t>Глава города Курска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В.Н. </w:t>
      </w:r>
      <w:proofErr w:type="spellStart"/>
      <w:r>
        <w:t>Карамышев</w:t>
      </w:r>
      <w:proofErr w:type="spellEnd"/>
    </w:p>
    <w:sectPr w:rsidR="00623340" w:rsidRPr="00623340" w:rsidSect="004D389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6" w:rsidRDefault="002F5116" w:rsidP="00623340">
      <w:r>
        <w:separator/>
      </w:r>
    </w:p>
  </w:endnote>
  <w:endnote w:type="continuationSeparator" w:id="0">
    <w:p w:rsidR="002F5116" w:rsidRDefault="002F5116" w:rsidP="0062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6" w:rsidRDefault="002F5116" w:rsidP="00623340">
      <w:r>
        <w:separator/>
      </w:r>
    </w:p>
  </w:footnote>
  <w:footnote w:type="continuationSeparator" w:id="0">
    <w:p w:rsidR="002F5116" w:rsidRDefault="002F5116" w:rsidP="0062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7550"/>
      <w:docPartObj>
        <w:docPartGallery w:val="Page Numbers (Top of Page)"/>
        <w:docPartUnique/>
      </w:docPartObj>
    </w:sdtPr>
    <w:sdtEndPr/>
    <w:sdtContent>
      <w:p w:rsidR="00623340" w:rsidRDefault="000F14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340" w:rsidRDefault="00623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40"/>
    <w:rsid w:val="00083582"/>
    <w:rsid w:val="000F149F"/>
    <w:rsid w:val="00182337"/>
    <w:rsid w:val="001A5F06"/>
    <w:rsid w:val="001C3FC4"/>
    <w:rsid w:val="001D5A78"/>
    <w:rsid w:val="002F5116"/>
    <w:rsid w:val="00340B36"/>
    <w:rsid w:val="004114CB"/>
    <w:rsid w:val="004D389B"/>
    <w:rsid w:val="00623340"/>
    <w:rsid w:val="00776740"/>
    <w:rsid w:val="00A160B5"/>
    <w:rsid w:val="00BE0DF0"/>
    <w:rsid w:val="00D30E45"/>
    <w:rsid w:val="00DD71DA"/>
    <w:rsid w:val="00E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0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30E4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0E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E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340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623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34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40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D30E4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0E4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0E4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340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623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34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8843256AD3E89B2FEEF607A4EDF301D6D865CCDCCD71E96B6F3E6E8BB7165E745D324DD3D84B5174B48AD65275B7DB7053CA923169EA9F881FlBs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A4514EA509339429A5A7CC094641A4F860DEB3C2127CBF53694B471EE33225C4EFDC81D8485BE2C1AFEB757BBF69658BEF946B97B3536C550623v85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D774AA915DF366FB1E62A71E48F5CA498B80E80FC01CA81C32C0A6AF15A0EF3A04EBB75C8A5117490D3CD31DE588DE2AB4CDBDB25F2B44F73D0r5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adm38</cp:lastModifiedBy>
  <cp:revision>2</cp:revision>
  <cp:lastPrinted>2019-12-30T08:02:00Z</cp:lastPrinted>
  <dcterms:created xsi:type="dcterms:W3CDTF">2019-12-31T07:36:00Z</dcterms:created>
  <dcterms:modified xsi:type="dcterms:W3CDTF">2019-12-31T07:36:00Z</dcterms:modified>
</cp:coreProperties>
</file>