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6939" w14:textId="77777777" w:rsidR="00C44D2E" w:rsidRPr="00C44D2E" w:rsidRDefault="00C44D2E" w:rsidP="00C44D2E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12CEAF3D" w14:textId="77777777" w:rsidR="00C44D2E" w:rsidRPr="00C44D2E" w:rsidRDefault="00C44D2E" w:rsidP="00C44D2E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D2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CF9729" wp14:editId="5CE6F78E">
            <wp:extent cx="6953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70A2" w14:textId="77777777" w:rsidR="00C44D2E" w:rsidRPr="00C44D2E" w:rsidRDefault="00C44D2E" w:rsidP="00C44D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44D2E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ГОРОДА КУРСКА</w:t>
      </w:r>
    </w:p>
    <w:p w14:paraId="1D5EB68B" w14:textId="77777777" w:rsidR="00C44D2E" w:rsidRPr="00C44D2E" w:rsidRDefault="00C44D2E" w:rsidP="00C44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C44D2E">
        <w:rPr>
          <w:rFonts w:ascii="Times New Roman" w:eastAsia="Times New Roman" w:hAnsi="Times New Roman" w:cs="Times New Roman"/>
          <w:sz w:val="40"/>
          <w:szCs w:val="28"/>
        </w:rPr>
        <w:t>Курской области</w:t>
      </w:r>
    </w:p>
    <w:p w14:paraId="558DB51B" w14:textId="77777777" w:rsidR="00C44D2E" w:rsidRPr="00C44D2E" w:rsidRDefault="00C44D2E" w:rsidP="00C44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</w:pPr>
      <w:r w:rsidRPr="00C44D2E">
        <w:rPr>
          <w:rFonts w:ascii="Times New Roman" w:eastAsia="Times New Roman" w:hAnsi="Times New Roman" w:cs="Times New Roman"/>
          <w:b/>
          <w:spacing w:val="80"/>
          <w:sz w:val="40"/>
          <w:szCs w:val="24"/>
          <w:lang w:eastAsia="ru-RU"/>
        </w:rPr>
        <w:t>ПОСТАНОВЛЕНИЕ</w:t>
      </w:r>
    </w:p>
    <w:p w14:paraId="3869B901" w14:textId="77777777" w:rsidR="00C44D2E" w:rsidRPr="00C44D2E" w:rsidRDefault="00C44D2E" w:rsidP="00C44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p w14:paraId="4AEB404B" w14:textId="77777777" w:rsidR="00C44D2E" w:rsidRPr="00C44D2E" w:rsidRDefault="00C44D2E" w:rsidP="00C44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D2E">
        <w:rPr>
          <w:rFonts w:ascii="Times New Roman" w:eastAsia="Times New Roman" w:hAnsi="Times New Roman" w:cs="Times New Roman"/>
          <w:sz w:val="28"/>
          <w:szCs w:val="28"/>
        </w:rPr>
        <w:t xml:space="preserve">«20» мая 2022г.         </w:t>
      </w:r>
      <w:r w:rsidRPr="00C44D2E">
        <w:rPr>
          <w:rFonts w:ascii="Times New Roman" w:eastAsia="Times New Roman" w:hAnsi="Times New Roman" w:cs="Times New Roman"/>
          <w:sz w:val="28"/>
          <w:szCs w:val="28"/>
        </w:rPr>
        <w:tab/>
      </w:r>
      <w:r w:rsidRPr="00C44D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№ 290</w:t>
      </w:r>
    </w:p>
    <w:p w14:paraId="3E0E4A6C" w14:textId="77777777" w:rsidR="00C44D2E" w:rsidRPr="00C44D2E" w:rsidRDefault="00C44D2E" w:rsidP="00C44D2E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549EE85" w14:textId="77777777" w:rsidR="00C44D2E" w:rsidRPr="00C44D2E" w:rsidRDefault="00C44D2E" w:rsidP="00C44D2E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05043A0" w14:textId="77777777" w:rsidR="00C44D2E" w:rsidRPr="00C44D2E" w:rsidRDefault="00C44D2E" w:rsidP="00C44D2E">
      <w:pPr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14:paraId="623F2CC3" w14:textId="0933CBEC" w:rsidR="00C44D2E" w:rsidRPr="00C44D2E" w:rsidRDefault="00C44D2E" w:rsidP="00C44D2E">
      <w:pPr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комитетом по управлению муниципальным имуществом города Курска муниципальной услуги «Установление сервитута в отношении земельного участка, находящегося в собственности муниципального образования «Город Курск» или государственная собственность на который не разграничена»</w:t>
      </w:r>
    </w:p>
    <w:p w14:paraId="2CA5144D" w14:textId="77777777" w:rsidR="00C44D2E" w:rsidRPr="00C44D2E" w:rsidRDefault="00C44D2E" w:rsidP="00C44D2E">
      <w:pPr>
        <w:spacing w:after="0" w:line="240" w:lineRule="auto"/>
        <w:ind w:right="-2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5408912F" w14:textId="77777777" w:rsidR="00C44D2E" w:rsidRPr="00C44D2E" w:rsidRDefault="00C44D2E" w:rsidP="00C44D2E">
      <w:pPr>
        <w:spacing w:after="0" w:line="240" w:lineRule="auto"/>
        <w:ind w:right="-2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                      </w:t>
      </w:r>
      <w:proofErr w:type="gramStart"/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 постановлениями Администрации города Курска от 29.12.2018 № 3070                      «О разработке и утверждении административных регламентов предоставления муниципальных услуг», от 16.01.2020 № 52 «Об утверждении Реестра муниципальных услуг муниципального образования «Город Курск»,  ПОСТАНОВЛЯЮ: </w:t>
      </w:r>
    </w:p>
    <w:p w14:paraId="67B68F4A" w14:textId="77777777" w:rsidR="00C44D2E" w:rsidRPr="00C44D2E" w:rsidRDefault="00C44D2E" w:rsidP="00C44D2E">
      <w:pPr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3F434" w14:textId="77777777" w:rsidR="00C44D2E" w:rsidRPr="00C44D2E" w:rsidRDefault="00C44D2E" w:rsidP="00C44D2E">
      <w:pPr>
        <w:spacing w:after="0" w:line="240" w:lineRule="auto"/>
        <w:ind w:right="-2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комитетом по управлению муниципальным имуществом города Курска                                              муниципальной услуги «Установление сервитута в отношении земельного участка, находящегося в собственности муниципального образования «Город Курск» или государственная собственность на который не разграничена».</w:t>
      </w:r>
    </w:p>
    <w:p w14:paraId="69DC656D" w14:textId="7B609CF2" w:rsidR="00C44D2E" w:rsidRPr="00C44D2E" w:rsidRDefault="00C44D2E" w:rsidP="00C44D2E">
      <w:pPr>
        <w:spacing w:after="0" w:line="240" w:lineRule="auto"/>
        <w:ind w:right="-2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Управлению информации и печати Администрации города Курска                </w:t>
      </w:r>
      <w:proofErr w:type="gramStart"/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Степаненко Т.Д.) обеспечить опубликование настоящего постановления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«Городские известия».</w:t>
      </w:r>
    </w:p>
    <w:p w14:paraId="472BEE13" w14:textId="77777777" w:rsidR="00C44D2E" w:rsidRPr="00C44D2E" w:rsidRDefault="00C44D2E" w:rsidP="00C44D2E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D2E">
        <w:rPr>
          <w:rFonts w:ascii="Times New Roman" w:hAnsi="Times New Roman" w:cs="Times New Roman"/>
          <w:bCs/>
          <w:sz w:val="28"/>
          <w:szCs w:val="28"/>
        </w:rPr>
        <w:t>3.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7B5922D2" w14:textId="77777777" w:rsidR="00C44D2E" w:rsidRPr="00C44D2E" w:rsidRDefault="00C44D2E" w:rsidP="00C44D2E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опубликования.</w:t>
      </w:r>
    </w:p>
    <w:p w14:paraId="247E5BEB" w14:textId="77777777" w:rsidR="00C44D2E" w:rsidRDefault="00C44D2E" w:rsidP="00C44D2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599BCEA" w14:textId="61CD8544" w:rsidR="00C44D2E" w:rsidRPr="00C44D2E" w:rsidRDefault="00C44D2E" w:rsidP="00C44D2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44D2E">
        <w:rPr>
          <w:rFonts w:ascii="Times New Roman" w:hAnsi="Times New Roman" w:cs="Times New Roman"/>
          <w:sz w:val="28"/>
          <w:szCs w:val="28"/>
        </w:rPr>
        <w:t>  </w:t>
      </w:r>
    </w:p>
    <w:p w14:paraId="15F122C5" w14:textId="34DB72BD" w:rsidR="00C44D2E" w:rsidRPr="00C44D2E" w:rsidRDefault="00C44D2E" w:rsidP="00C44D2E">
      <w:pPr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Курска                                                               </w:t>
      </w: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Куцак</w:t>
      </w:r>
    </w:p>
    <w:p w14:paraId="0B7C3642" w14:textId="77777777" w:rsidR="00C44D2E" w:rsidRDefault="00A374BB" w:rsidP="00A3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44D2E" w:rsidSect="001F4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14:paraId="725F3AA0" w14:textId="21CEB39C" w:rsidR="00B40647" w:rsidRPr="00732754" w:rsidRDefault="00C44D2E" w:rsidP="00A3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B40647"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4A58EDAE" w14:textId="77777777" w:rsidR="00B40647" w:rsidRPr="00732754" w:rsidRDefault="00B40647" w:rsidP="00B4064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</w:p>
    <w:p w14:paraId="50A3193B" w14:textId="77777777" w:rsidR="00B40647" w:rsidRPr="00732754" w:rsidRDefault="00B40647" w:rsidP="00B4064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Курска</w:t>
      </w:r>
    </w:p>
    <w:p w14:paraId="1C0BD14A" w14:textId="3EF3E69F" w:rsidR="00B40647" w:rsidRPr="00732754" w:rsidRDefault="00B40647" w:rsidP="00B4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12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12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="00FF5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0C68CA18" w14:textId="489F0439" w:rsidR="00B40647" w:rsidRPr="00732754" w:rsidRDefault="00B40647" w:rsidP="00B4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12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3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21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</w:t>
      </w:r>
    </w:p>
    <w:p w14:paraId="2B1DB5C4" w14:textId="77777777" w:rsidR="00B40647" w:rsidRPr="00732754" w:rsidRDefault="00B40647" w:rsidP="00B40647">
      <w:pPr>
        <w:pStyle w:val="ConsPlusNormal"/>
        <w:jc w:val="both"/>
        <w:rPr>
          <w:rFonts w:ascii="Times New Roman" w:hAnsi="Times New Roman" w:cs="Times New Roman"/>
        </w:rPr>
      </w:pPr>
    </w:p>
    <w:p w14:paraId="2DD2D8C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0CD30318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9"/>
      <w:bookmarkEnd w:id="0"/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14:paraId="162A570F" w14:textId="5EB0E685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комитетом по управлению муниципальным имуществом города Курска муниципальной услуги «Установление сервитута в отношении земельн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а,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находящегося </w:t>
      </w:r>
      <w:r w:rsidR="00A37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C6797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собственности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 w:rsidR="007C6797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образования «Город </w:t>
      </w:r>
      <w:proofErr w:type="gramStart"/>
      <w:r w:rsidR="007C6797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Курск»</w:t>
      </w:r>
      <w:r w:rsidR="00A37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End"/>
      <w:r w:rsidR="00A374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государственная собственность на которы</w:t>
      </w:r>
      <w:r w:rsidR="003B4F4B"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разграничена»</w:t>
      </w:r>
    </w:p>
    <w:p w14:paraId="715A9BC9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14:paraId="3C1756D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66B7ACD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452FE9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3EFE955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47B40F4F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64A42">
        <w:rPr>
          <w:rFonts w:ascii="Times New Roman" w:hAnsi="Times New Roman"/>
          <w:b/>
          <w:bCs/>
          <w:spacing w:val="-3"/>
          <w:sz w:val="28"/>
          <w:szCs w:val="28"/>
        </w:rPr>
        <w:t>1.1. Предмет регулирования административного регламента</w:t>
      </w:r>
    </w:p>
    <w:p w14:paraId="61BC2855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0A642E88" w14:textId="23CC901D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комитетом                                       по управлению муниципальным имуществом города Курска (далее – Комитет) муниципальной услуги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«Установление сервитута в отношении земельн</w:t>
      </w:r>
      <w:r w:rsidR="003B4F4B" w:rsidRPr="00464A4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B4F4B"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а, находящегося </w:t>
      </w:r>
      <w:r w:rsidR="00FF5B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B4F4B" w:rsidRPr="00464A42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r w:rsidR="00234E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Курск»</w:t>
      </w:r>
      <w:r w:rsidR="003B4F4B"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собственность на которы</w:t>
      </w:r>
      <w:r w:rsidR="003B4F4B" w:rsidRPr="00464A4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разграничена» (далее – Административный регламент) </w:t>
      </w:r>
      <w:r w:rsidRPr="00464A42">
        <w:rPr>
          <w:rFonts w:ascii="Times New Roman" w:hAnsi="Times New Roman"/>
          <w:sz w:val="28"/>
          <w:szCs w:val="28"/>
          <w:lang w:eastAsia="zh-CN"/>
        </w:rPr>
        <w:t>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14:paraId="0B060A03" w14:textId="4E41DA7C" w:rsidR="00FF5BB5" w:rsidRDefault="00FF5BB5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zh-CN"/>
        </w:rPr>
      </w:pPr>
      <w:r w:rsidRPr="00464A42">
        <w:rPr>
          <w:rFonts w:ascii="Times New Roman" w:hAnsi="Times New Roman"/>
          <w:sz w:val="28"/>
          <w:szCs w:val="28"/>
          <w:lang w:eastAsia="zh-CN"/>
        </w:rPr>
        <w:t>Предметом регулирования настоящего Административного регламента являются отношения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, возникающие в связи с установлением сервитута                </w:t>
      </w:r>
      <w:r w:rsidRPr="00FF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земельного участка, находящегося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Курск»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государственная собственность на который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59CF3A" w14:textId="1B6BA0D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  <w:lang w:eastAsia="zh-CN"/>
        </w:rPr>
        <w:t>Предметом регулирования настоящего Административного регламента не являются отношения, возникающие в связи с установлением публичного сервитута.</w:t>
      </w:r>
    </w:p>
    <w:p w14:paraId="506FCA46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FAFFA" w14:textId="56086731" w:rsidR="00B40647" w:rsidRPr="00464A42" w:rsidRDefault="00FF5BB5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B40647" w:rsidRPr="00464A42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4DFEEDC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47F4AAC2" w14:textId="67550CB8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8F52BA">
        <w:rPr>
          <w:rFonts w:ascii="Times New Roman" w:hAnsi="Times New Roman"/>
          <w:sz w:val="28"/>
          <w:szCs w:val="28"/>
        </w:rPr>
        <w:t>физические</w:t>
      </w:r>
      <w:r w:rsidRPr="00464A42">
        <w:rPr>
          <w:rFonts w:ascii="Times New Roman" w:hAnsi="Times New Roman"/>
          <w:sz w:val="28"/>
          <w:szCs w:val="28"/>
        </w:rPr>
        <w:t xml:space="preserve">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464A42">
        <w:rPr>
          <w:rFonts w:ascii="Times New Roman" w:hAnsi="Times New Roman"/>
          <w:sz w:val="28"/>
          <w:szCs w:val="28"/>
        </w:rPr>
        <w:lastRenderedPageBreak/>
        <w:t>органов местного самоуправления), либо их уполномоченные представители (далее - заявители).</w:t>
      </w:r>
    </w:p>
    <w:p w14:paraId="1047A88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2819D50F" w14:textId="090B7CA5" w:rsidR="00B40647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18B978F8" w14:textId="77777777" w:rsidR="008E2F1D" w:rsidRPr="00464A42" w:rsidRDefault="008E2F1D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4E3B6E6A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</w:t>
      </w:r>
    </w:p>
    <w:p w14:paraId="5907C933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1ABE8A9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  </w:t>
      </w:r>
    </w:p>
    <w:p w14:paraId="1AD67268" w14:textId="0F74CAE4" w:rsidR="00B40647" w:rsidRPr="00FF48B8" w:rsidRDefault="00B40647" w:rsidP="00FF48B8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1.3.1.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4A42">
        <w:rPr>
          <w:rFonts w:ascii="Times New Roman" w:hAnsi="Times New Roman"/>
          <w:b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464A42">
        <w:rPr>
          <w:rFonts w:ascii="Times New Roman" w:hAnsi="Times New Roman"/>
          <w:b/>
          <w:sz w:val="28"/>
          <w:szCs w:val="28"/>
        </w:rPr>
        <w:t xml:space="preserve"> в том числе   на официальном сайте органа местного самоуправления, являющегося разработчиком регламента</w:t>
      </w:r>
      <w:r w:rsidR="00D13C9A">
        <w:rPr>
          <w:rFonts w:ascii="Times New Roman" w:hAnsi="Times New Roman"/>
          <w:b/>
          <w:sz w:val="28"/>
          <w:szCs w:val="28"/>
        </w:rPr>
        <w:t>,</w:t>
      </w:r>
      <w:r w:rsidRPr="00464A42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 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</w:p>
    <w:p w14:paraId="2FEFCD2F" w14:textId="03354E7C" w:rsidR="00B40647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2F10A0EC" w14:textId="77777777" w:rsidR="008F52BA" w:rsidRPr="00464A42" w:rsidRDefault="008F52BA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D9F4FE7" w14:textId="285EFCE6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Информ</w:t>
      </w:r>
      <w:r w:rsidR="00481FC4">
        <w:rPr>
          <w:rFonts w:ascii="Times New Roman" w:hAnsi="Times New Roman"/>
          <w:sz w:val="28"/>
          <w:szCs w:val="28"/>
        </w:rPr>
        <w:t xml:space="preserve">ирование заявителей по вопросам </w:t>
      </w:r>
      <w:proofErr w:type="gramStart"/>
      <w:r w:rsidRPr="00464A42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 муниципальной услуги, проводится путем устного, письменного информирования (в том числе в электронной форме). </w:t>
      </w:r>
    </w:p>
    <w:p w14:paraId="03C923D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Информирование заявителей организуется следующим образом:</w:t>
      </w:r>
    </w:p>
    <w:p w14:paraId="5671B20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индивидуальное информирование (устное, письменное);</w:t>
      </w:r>
    </w:p>
    <w:p w14:paraId="62C84B40" w14:textId="3C4CE30B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публичное информирование (</w:t>
      </w:r>
      <w:r w:rsidRPr="00464A42">
        <w:rPr>
          <w:rFonts w:ascii="Times New Roman" w:eastAsia="Times New Roman" w:hAnsi="Times New Roman"/>
          <w:sz w:val="28"/>
          <w:szCs w:val="28"/>
        </w:rPr>
        <w:t>на официальном сайте Администрации города Курска в информационно-</w:t>
      </w:r>
      <w:r w:rsidR="00D13C9A">
        <w:rPr>
          <w:rFonts w:ascii="Times New Roman" w:eastAsia="Times New Roman" w:hAnsi="Times New Roman"/>
          <w:sz w:val="28"/>
          <w:szCs w:val="28"/>
        </w:rPr>
        <w:t>теле</w:t>
      </w:r>
      <w:r w:rsidRPr="00464A42">
        <w:rPr>
          <w:rFonts w:ascii="Times New Roman" w:eastAsia="Times New Roman" w:hAnsi="Times New Roman"/>
          <w:sz w:val="28"/>
          <w:szCs w:val="28"/>
        </w:rPr>
        <w:t>коммуникационной сети «Интернет</w:t>
      </w:r>
      <w:proofErr w:type="gramStart"/>
      <w:r w:rsidRPr="00464A42">
        <w:rPr>
          <w:rFonts w:ascii="Times New Roman" w:eastAsia="Times New Roman" w:hAnsi="Times New Roman"/>
          <w:sz w:val="28"/>
          <w:szCs w:val="28"/>
        </w:rPr>
        <w:t xml:space="preserve">»,   </w:t>
      </w:r>
      <w:proofErr w:type="gramEnd"/>
      <w:r w:rsidRPr="00464A42">
        <w:rPr>
          <w:rFonts w:ascii="Times New Roman" w:eastAsia="Times New Roman" w:hAnsi="Times New Roman"/>
          <w:sz w:val="28"/>
          <w:szCs w:val="28"/>
        </w:rPr>
        <w:t xml:space="preserve">                     в федеральной государственной информационной системе Единый портал,                 </w:t>
      </w:r>
      <w:r w:rsidRPr="00464A42">
        <w:rPr>
          <w:rFonts w:ascii="Times New Roman" w:hAnsi="Times New Roman"/>
          <w:sz w:val="28"/>
          <w:szCs w:val="28"/>
        </w:rPr>
        <w:t>в региональной информационной системе «Реестр государственных                                  и муниципальных услуг (функций) Курской области»</w:t>
      </w:r>
      <w:r w:rsidRPr="00464A42">
        <w:rPr>
          <w:rFonts w:ascii="Times New Roman" w:eastAsia="Times New Roman" w:hAnsi="Times New Roman"/>
          <w:sz w:val="28"/>
          <w:szCs w:val="28"/>
        </w:rPr>
        <w:t>).</w:t>
      </w:r>
    </w:p>
    <w:p w14:paraId="38FBCEBC" w14:textId="29A6E89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специалистами отдела аренды городских земель Комитета при обращении заявителей</w:t>
      </w:r>
      <w:r w:rsidR="008F52BA">
        <w:rPr>
          <w:rFonts w:ascii="Times New Roman" w:hAnsi="Times New Roman"/>
          <w:sz w:val="28"/>
          <w:szCs w:val="28"/>
        </w:rPr>
        <w:t xml:space="preserve">                </w:t>
      </w:r>
      <w:r w:rsidRPr="00464A42">
        <w:rPr>
          <w:rFonts w:ascii="Times New Roman" w:hAnsi="Times New Roman"/>
          <w:sz w:val="28"/>
          <w:szCs w:val="28"/>
        </w:rPr>
        <w:t xml:space="preserve"> за информацией лично (в том числе по телефону).</w:t>
      </w:r>
    </w:p>
    <w:p w14:paraId="2F36DF22" w14:textId="0F154EA6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График работы Комитета, график личного приема заявлений размещается в информационно - телекоммуникационной сети «Интернет» на официальном сайте Администрации города Курска и на информационном стенде в местах предоставления муниципальной услуги.</w:t>
      </w:r>
    </w:p>
    <w:p w14:paraId="671AF73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Специалисты Комитета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108AC6F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iCs/>
          <w:kern w:val="1"/>
          <w:sz w:val="28"/>
          <w:szCs w:val="28"/>
          <w:lang w:eastAsia="zh-CN"/>
        </w:rPr>
      </w:pPr>
      <w:r w:rsidRPr="00464A42">
        <w:rPr>
          <w:rFonts w:ascii="Times New Roman" w:hAnsi="Times New Roman"/>
          <w:iCs/>
          <w:kern w:val="1"/>
          <w:sz w:val="28"/>
          <w:szCs w:val="28"/>
          <w:lang w:eastAsia="zh-CN"/>
        </w:rPr>
        <w:t xml:space="preserve">Ответ на телефонный звонок содержит информацию о наименовании органа, в который позвонил заявитель, фамилию, имя, отчество и должность специалиста, принявшего телефонный звонок. При невозможности принявшего звонок специалиста самостоятельно ответить на поставленные </w:t>
      </w:r>
      <w:r w:rsidRPr="00464A42">
        <w:rPr>
          <w:rFonts w:ascii="Times New Roman" w:hAnsi="Times New Roman"/>
          <w:iCs/>
          <w:kern w:val="1"/>
          <w:sz w:val="28"/>
          <w:szCs w:val="28"/>
          <w:lang w:eastAsia="zh-CN"/>
        </w:rPr>
        <w:lastRenderedPageBreak/>
        <w:t>вопросы, телефонный звонок переадресовывается (переводится) на другое уполномоченное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37006865" w14:textId="1D645823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соблюдают правила служебной этики.</w:t>
      </w:r>
    </w:p>
    <w:p w14:paraId="2D960A1D" w14:textId="659B11AB" w:rsidR="001060A4" w:rsidRPr="00464A42" w:rsidRDefault="001060A4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Время индивидуального устного информирования заявителя (в том числе по телефону) не может превышать 10 минут.</w:t>
      </w:r>
    </w:p>
    <w:p w14:paraId="25B1C309" w14:textId="5D070BAF" w:rsidR="00B40647" w:rsidRPr="00464A42" w:rsidRDefault="003B4F4B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Письменное </w:t>
      </w:r>
      <w:r w:rsidR="00B40647" w:rsidRPr="00464A42">
        <w:rPr>
          <w:rFonts w:ascii="Times New Roman" w:hAnsi="Times New Roman"/>
          <w:sz w:val="28"/>
          <w:szCs w:val="28"/>
        </w:rPr>
        <w:t>индивидуальное информирование осуществляется                                   в письменной форме за подписью руководителя Комитета или уполномоченного лица. Письменный ответ предоставляется в простой, четкой и понятной форме и содержит ответы на поставленные вопросы,</w:t>
      </w:r>
      <w:r w:rsidR="00481FC4">
        <w:rPr>
          <w:rFonts w:ascii="Times New Roman" w:hAnsi="Times New Roman"/>
          <w:sz w:val="28"/>
          <w:szCs w:val="28"/>
        </w:rPr>
        <w:t xml:space="preserve"> </w:t>
      </w:r>
      <w:r w:rsidR="00B40647" w:rsidRPr="00464A42">
        <w:rPr>
          <w:rFonts w:ascii="Times New Roman" w:hAnsi="Times New Roman"/>
          <w:sz w:val="28"/>
          <w:szCs w:val="28"/>
        </w:rPr>
        <w:t>а также фамилию, имя, отчество и номер телефона исполнителя</w:t>
      </w:r>
      <w:r w:rsidR="00401AB7">
        <w:rPr>
          <w:rFonts w:ascii="Times New Roman" w:hAnsi="Times New Roman"/>
          <w:sz w:val="28"/>
          <w:szCs w:val="28"/>
        </w:rPr>
        <w:t xml:space="preserve"> </w:t>
      </w:r>
      <w:r w:rsidR="00B40647" w:rsidRPr="00464A42">
        <w:rPr>
          <w:rFonts w:ascii="Times New Roman" w:hAnsi="Times New Roman"/>
          <w:sz w:val="28"/>
          <w:szCs w:val="28"/>
        </w:rPr>
        <w:t>и должность, фамилию и инициалы лица, подписавшего ответ. При необходимости ответ должен содержать ссылки на соответствующие нормы действующего законодательства Российской Федерации.</w:t>
      </w:r>
    </w:p>
    <w:p w14:paraId="2F93E9A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Комитете.</w:t>
      </w:r>
    </w:p>
    <w:p w14:paraId="5877FDD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Ответ на заявление, поступившее в Комитет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14:paraId="0E520E3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CF7A65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Публичное информирование об услуге и о порядке ее оказания осуществляется Комитетом путем размещения информации                                                 на информационном стенде в занимаемых Комитетом помещениях, а также            с   использованием информационно-телекоммуникационных технологий,                               в том числе посредством размещения на официальном сайте Администрации города Курска в информационно - телекоммуникационной сети «Интернет».</w:t>
      </w:r>
    </w:p>
    <w:p w14:paraId="43B58CC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В Едином портале</w:t>
      </w:r>
      <w:r w:rsidRPr="00464A42">
        <w:rPr>
          <w:rFonts w:ascii="Times New Roman" w:hAnsi="Times New Roman"/>
          <w:sz w:val="28"/>
          <w:szCs w:val="28"/>
        </w:rPr>
        <w:t xml:space="preserve"> и в региональной </w:t>
      </w:r>
      <w:proofErr w:type="gramStart"/>
      <w:r w:rsidRPr="00464A42">
        <w:rPr>
          <w:rFonts w:ascii="Times New Roman" w:hAnsi="Times New Roman"/>
          <w:sz w:val="28"/>
          <w:szCs w:val="28"/>
        </w:rPr>
        <w:t>информационной  системе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услуг (функций) Курской области»: (далее – Региональный реестр) можно получить информацию:</w:t>
      </w:r>
    </w:p>
    <w:p w14:paraId="26E6B69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 круге заявителей;</w:t>
      </w:r>
    </w:p>
    <w:p w14:paraId="7BF781D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14:paraId="613CFDC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 результате предоставления муниципальной услуги, порядке выдачи результата муниципальной услуги;</w:t>
      </w:r>
    </w:p>
    <w:p w14:paraId="7BE0B20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об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761B991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BCD685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 форме заявлений, используемых при предоставлении муниципальной услуги.</w:t>
      </w:r>
    </w:p>
    <w:p w14:paraId="3229A39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Информация о муниципальной услуге предоставляется бесплатно.</w:t>
      </w:r>
    </w:p>
    <w:p w14:paraId="027659C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15E4943" w14:textId="77777777" w:rsidR="003B4F4B" w:rsidRPr="00464A42" w:rsidRDefault="003B4F4B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92D446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1.3.2. </w:t>
      </w: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08A591E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</w:p>
    <w:p w14:paraId="52DA77F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464A42">
        <w:rPr>
          <w:rFonts w:ascii="Times New Roman" w:hAnsi="Times New Roman"/>
          <w:iCs/>
          <w:sz w:val="28"/>
          <w:szCs w:val="28"/>
          <w:lang w:eastAsia="ar-SA"/>
        </w:rPr>
        <w:t xml:space="preserve">предоставления муниципальной услуги, </w:t>
      </w:r>
      <w:r w:rsidRPr="00464A42">
        <w:rPr>
          <w:rFonts w:ascii="Times New Roman" w:hAnsi="Times New Roman"/>
          <w:sz w:val="28"/>
          <w:szCs w:val="28"/>
          <w:lang w:eastAsia="ar-SA"/>
        </w:rPr>
        <w:t>размещается следующая информация:</w:t>
      </w:r>
    </w:p>
    <w:p w14:paraId="22396260" w14:textId="13F1309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извлечения     из      настоящего      Административного      регламента   </w:t>
      </w:r>
      <w:r w:rsidR="00481FC4">
        <w:rPr>
          <w:rFonts w:ascii="Times New Roman" w:hAnsi="Times New Roman"/>
          <w:sz w:val="28"/>
          <w:szCs w:val="28"/>
        </w:rPr>
        <w:t xml:space="preserve">               </w:t>
      </w:r>
      <w:r w:rsidRPr="00464A4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64A42">
        <w:rPr>
          <w:rFonts w:ascii="Times New Roman" w:hAnsi="Times New Roman"/>
          <w:sz w:val="28"/>
          <w:szCs w:val="28"/>
        </w:rPr>
        <w:t>с  приложениями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(полная  версия  на  официальном   сайте   Администрации города Курска в информационно-телекоммуникационной сети «Интернет»);</w:t>
      </w:r>
    </w:p>
    <w:p w14:paraId="0E7FCB5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464A42">
        <w:rPr>
          <w:rFonts w:ascii="Times New Roman" w:hAnsi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464A42">
        <w:rPr>
          <w:rFonts w:ascii="Times New Roman" w:hAnsi="Times New Roman"/>
          <w:sz w:val="28"/>
          <w:szCs w:val="28"/>
          <w:lang w:eastAsia="ar-SA"/>
        </w:rPr>
        <w:t>;</w:t>
      </w:r>
    </w:p>
    <w:p w14:paraId="57A80FC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 xml:space="preserve">перечни документов, необходимых для </w:t>
      </w:r>
      <w:r w:rsidRPr="00464A42">
        <w:rPr>
          <w:rFonts w:ascii="Times New Roman" w:hAnsi="Times New Roman"/>
          <w:iCs/>
          <w:sz w:val="28"/>
          <w:szCs w:val="28"/>
          <w:lang w:eastAsia="ar-SA"/>
        </w:rPr>
        <w:t>предоставления муниципальной услуги</w:t>
      </w:r>
      <w:r w:rsidRPr="00464A42">
        <w:rPr>
          <w:rFonts w:ascii="Times New Roman" w:hAnsi="Times New Roman"/>
          <w:sz w:val="28"/>
          <w:szCs w:val="28"/>
          <w:lang w:eastAsia="ar-SA"/>
        </w:rPr>
        <w:t xml:space="preserve">, и требования, </w:t>
      </w:r>
      <w:proofErr w:type="gramStart"/>
      <w:r w:rsidRPr="00464A42">
        <w:rPr>
          <w:rFonts w:ascii="Times New Roman" w:hAnsi="Times New Roman"/>
          <w:sz w:val="28"/>
          <w:szCs w:val="28"/>
          <w:lang w:eastAsia="ar-SA"/>
        </w:rPr>
        <w:t>предъявляемые  к</w:t>
      </w:r>
      <w:proofErr w:type="gramEnd"/>
      <w:r w:rsidRPr="00464A42">
        <w:rPr>
          <w:rFonts w:ascii="Times New Roman" w:hAnsi="Times New Roman"/>
          <w:sz w:val="28"/>
          <w:szCs w:val="28"/>
          <w:lang w:eastAsia="ar-SA"/>
        </w:rPr>
        <w:t xml:space="preserve"> этим документам;</w:t>
      </w:r>
    </w:p>
    <w:p w14:paraId="65735E2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15F0C65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 xml:space="preserve">основания для приостановления предоставления муниципальной услуги или отказа в </w:t>
      </w:r>
      <w:r w:rsidRPr="00464A42">
        <w:rPr>
          <w:rFonts w:ascii="Times New Roman" w:hAnsi="Times New Roman"/>
          <w:iCs/>
          <w:sz w:val="28"/>
          <w:szCs w:val="28"/>
          <w:lang w:eastAsia="ar-SA"/>
        </w:rPr>
        <w:t>предоставлении муниципальной услуги</w:t>
      </w:r>
      <w:r w:rsidRPr="00464A42">
        <w:rPr>
          <w:rFonts w:ascii="Times New Roman" w:hAnsi="Times New Roman"/>
          <w:sz w:val="28"/>
          <w:szCs w:val="28"/>
          <w:lang w:eastAsia="ar-SA"/>
        </w:rPr>
        <w:t>;</w:t>
      </w:r>
    </w:p>
    <w:p w14:paraId="50F65B0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14:paraId="160E66A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>порядок получения консультаций;</w:t>
      </w:r>
    </w:p>
    <w:p w14:paraId="418498A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14:paraId="16E0971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исправлений.</w:t>
      </w:r>
    </w:p>
    <w:p w14:paraId="4111C43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Справочная информация размещена на официальном сайте </w:t>
      </w:r>
      <w:r w:rsidRPr="008F52BA">
        <w:rPr>
          <w:rFonts w:ascii="Times New Roman" w:hAnsi="Times New Roman"/>
          <w:sz w:val="28"/>
          <w:szCs w:val="28"/>
        </w:rPr>
        <w:t xml:space="preserve">Администрации </w:t>
      </w:r>
      <w:hyperlink r:id="rId15" w:history="1">
        <w:r w:rsidRPr="008F52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города Курска http://</w:t>
        </w:r>
        <w:r w:rsidRPr="008F52B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kursk</w:t>
        </w:r>
      </w:hyperlink>
      <w:r w:rsidRPr="008F52BA">
        <w:rPr>
          <w:rFonts w:ascii="Times New Roman" w:hAnsi="Times New Roman"/>
          <w:sz w:val="28"/>
          <w:szCs w:val="28"/>
          <w:lang w:val="en-US"/>
        </w:rPr>
        <w:t>admin</w:t>
      </w:r>
      <w:r w:rsidRPr="008F52BA">
        <w:rPr>
          <w:rFonts w:ascii="Times New Roman" w:hAnsi="Times New Roman"/>
          <w:sz w:val="28"/>
          <w:szCs w:val="28"/>
        </w:rPr>
        <w:t>.</w:t>
      </w:r>
      <w:r w:rsidRPr="008F52BA">
        <w:rPr>
          <w:rFonts w:ascii="Times New Roman" w:hAnsi="Times New Roman"/>
          <w:sz w:val="28"/>
          <w:szCs w:val="28"/>
          <w:lang w:val="en-US"/>
        </w:rPr>
        <w:t>ru</w:t>
      </w:r>
      <w:r w:rsidRPr="008F52BA">
        <w:rPr>
          <w:rFonts w:ascii="Times New Roman" w:hAnsi="Times New Roman"/>
          <w:sz w:val="28"/>
          <w:szCs w:val="28"/>
        </w:rPr>
        <w:t>.</w:t>
      </w:r>
    </w:p>
    <w:p w14:paraId="61A26BC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2F0D37F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2928B89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64A42">
        <w:rPr>
          <w:rFonts w:ascii="Times New Roman" w:hAnsi="Times New Roman"/>
          <w:b/>
          <w:bCs/>
          <w:sz w:val="28"/>
          <w:szCs w:val="28"/>
        </w:rPr>
        <w:t>. Стандарт предоставления муниципальной услуги</w:t>
      </w:r>
    </w:p>
    <w:p w14:paraId="1A3DC1F0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45C231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14:paraId="6537BFD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14:paraId="26C8A155" w14:textId="40CD658F" w:rsidR="00B40647" w:rsidRPr="00464A42" w:rsidRDefault="003B4F4B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сервитута в отношении земельного участка, находящегося в </w:t>
      </w:r>
      <w:r w:rsidR="001060A4"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1060A4" w:rsidRPr="00464A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0A4"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Курск»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или государственная собственность на который не разграничена.</w:t>
      </w:r>
    </w:p>
    <w:p w14:paraId="79E2131E" w14:textId="77777777" w:rsidR="003B4F4B" w:rsidRPr="00464A42" w:rsidRDefault="003B4F4B" w:rsidP="00464A42">
      <w:pPr>
        <w:pStyle w:val="a5"/>
        <w:ind w:left="284" w:firstLine="567"/>
        <w:rPr>
          <w:rFonts w:ascii="Times New Roman" w:hAnsi="Times New Roman"/>
          <w:b/>
          <w:kern w:val="2"/>
          <w:sz w:val="28"/>
          <w:szCs w:val="28"/>
        </w:rPr>
      </w:pPr>
    </w:p>
    <w:p w14:paraId="71044C8C" w14:textId="77777777" w:rsidR="003B4F4B" w:rsidRPr="00464A42" w:rsidRDefault="003B4F4B" w:rsidP="00464A42">
      <w:pPr>
        <w:pStyle w:val="a5"/>
        <w:ind w:left="284" w:firstLine="567"/>
        <w:rPr>
          <w:rFonts w:ascii="Times New Roman" w:hAnsi="Times New Roman"/>
          <w:b/>
          <w:kern w:val="2"/>
          <w:sz w:val="28"/>
          <w:szCs w:val="28"/>
        </w:rPr>
      </w:pPr>
    </w:p>
    <w:p w14:paraId="4CF9915E" w14:textId="77777777" w:rsidR="003B4F4B" w:rsidRPr="00464A42" w:rsidRDefault="003B4F4B" w:rsidP="00464A42">
      <w:pPr>
        <w:pStyle w:val="a5"/>
        <w:ind w:left="284" w:firstLine="567"/>
        <w:rPr>
          <w:rFonts w:ascii="Times New Roman" w:hAnsi="Times New Roman"/>
          <w:b/>
          <w:kern w:val="2"/>
          <w:sz w:val="28"/>
          <w:szCs w:val="28"/>
        </w:rPr>
      </w:pPr>
    </w:p>
    <w:p w14:paraId="1D4A9C6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464A42">
        <w:rPr>
          <w:rFonts w:ascii="Times New Roman" w:hAnsi="Times New Roman"/>
          <w:b/>
          <w:kern w:val="2"/>
          <w:sz w:val="28"/>
          <w:szCs w:val="28"/>
        </w:rPr>
        <w:t>2.2. Наименование органа, предоставляющего муниципальную</w:t>
      </w:r>
    </w:p>
    <w:p w14:paraId="525E689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464A42">
        <w:rPr>
          <w:rFonts w:ascii="Times New Roman" w:hAnsi="Times New Roman"/>
          <w:b/>
          <w:kern w:val="2"/>
          <w:sz w:val="28"/>
          <w:szCs w:val="28"/>
        </w:rPr>
        <w:t>услугу</w:t>
      </w:r>
    </w:p>
    <w:p w14:paraId="0AE0496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kern w:val="2"/>
          <w:sz w:val="28"/>
          <w:szCs w:val="28"/>
        </w:rPr>
      </w:pPr>
    </w:p>
    <w:p w14:paraId="596C72EB" w14:textId="4C64B59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</w:rPr>
      </w:pPr>
      <w:r w:rsidRPr="00464A42">
        <w:rPr>
          <w:rFonts w:ascii="Times New Roman" w:hAnsi="Times New Roman"/>
          <w:kern w:val="2"/>
          <w:sz w:val="28"/>
          <w:szCs w:val="28"/>
        </w:rPr>
        <w:t xml:space="preserve">2.2.1. Муниципальная услуга предоставляется </w:t>
      </w:r>
      <w:proofErr w:type="gramStart"/>
      <w:r w:rsidRPr="00464A42">
        <w:rPr>
          <w:rFonts w:ascii="Times New Roman" w:hAnsi="Times New Roman"/>
          <w:kern w:val="2"/>
          <w:sz w:val="28"/>
          <w:szCs w:val="28"/>
        </w:rPr>
        <w:t>Комитет</w:t>
      </w:r>
      <w:r w:rsidR="001060A4" w:rsidRPr="00464A42">
        <w:rPr>
          <w:rFonts w:ascii="Times New Roman" w:hAnsi="Times New Roman"/>
          <w:kern w:val="2"/>
          <w:sz w:val="28"/>
          <w:szCs w:val="28"/>
        </w:rPr>
        <w:t>ом</w:t>
      </w:r>
      <w:r w:rsidR="00401AB7">
        <w:rPr>
          <w:rFonts w:ascii="Times New Roman" w:hAnsi="Times New Roman"/>
          <w:kern w:val="2"/>
          <w:sz w:val="28"/>
          <w:szCs w:val="28"/>
        </w:rPr>
        <w:t xml:space="preserve"> </w:t>
      </w:r>
      <w:r w:rsidR="001060A4" w:rsidRPr="00464A42">
        <w:rPr>
          <w:rFonts w:ascii="Times New Roman" w:hAnsi="Times New Roman"/>
          <w:kern w:val="2"/>
          <w:sz w:val="28"/>
          <w:szCs w:val="28"/>
        </w:rPr>
        <w:t xml:space="preserve"> по</w:t>
      </w:r>
      <w:proofErr w:type="gramEnd"/>
      <w:r w:rsidR="001060A4" w:rsidRPr="00464A42">
        <w:rPr>
          <w:rFonts w:ascii="Times New Roman" w:hAnsi="Times New Roman"/>
          <w:kern w:val="2"/>
          <w:sz w:val="28"/>
          <w:szCs w:val="28"/>
        </w:rPr>
        <w:t xml:space="preserve"> управлению муниципальным имуществом города Курска</w:t>
      </w:r>
      <w:r w:rsidRPr="00464A42">
        <w:rPr>
          <w:rFonts w:ascii="Times New Roman" w:hAnsi="Times New Roman"/>
          <w:kern w:val="2"/>
          <w:sz w:val="28"/>
          <w:szCs w:val="28"/>
        </w:rPr>
        <w:t xml:space="preserve">.  </w:t>
      </w:r>
    </w:p>
    <w:p w14:paraId="3081894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Непосредственно муниципальную услугу предоставляет отдел аренды городских земель Комитета.</w:t>
      </w:r>
    </w:p>
    <w:p w14:paraId="747CFFF9" w14:textId="5AA2C04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kern w:val="2"/>
          <w:sz w:val="28"/>
          <w:szCs w:val="28"/>
        </w:rPr>
        <w:t xml:space="preserve">2.2.2. </w:t>
      </w:r>
      <w:r w:rsidRPr="00464A42">
        <w:rPr>
          <w:rFonts w:ascii="Times New Roman" w:hAnsi="Times New Roman"/>
          <w:sz w:val="28"/>
          <w:szCs w:val="28"/>
        </w:rPr>
        <w:t xml:space="preserve"> В предоставлении муниципальной услуги участвуют:</w:t>
      </w:r>
    </w:p>
    <w:p w14:paraId="7A74EBB7" w14:textId="6B27926A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Курской области – в части предоставления выписок из Единого государственного реестра недвижимости (далее – 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ЕГРН) </w:t>
      </w:r>
      <w:r w:rsidR="00481FC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81FC4">
        <w:rPr>
          <w:rFonts w:ascii="Times New Roman" w:hAnsi="Times New Roman"/>
          <w:sz w:val="28"/>
          <w:szCs w:val="28"/>
        </w:rPr>
        <w:t xml:space="preserve">                        </w:t>
      </w:r>
      <w:r w:rsidRPr="00464A42">
        <w:rPr>
          <w:rFonts w:ascii="Times New Roman" w:hAnsi="Times New Roman"/>
          <w:sz w:val="28"/>
          <w:szCs w:val="28"/>
        </w:rPr>
        <w:t>об объекте недвижимости;</w:t>
      </w:r>
    </w:p>
    <w:p w14:paraId="7283B9D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Управление Федеральной налоговой службы по Курской области –                       в части предоставления выписок из Единого государственного реестра индивидуальных предпринимателей и юридических лиц;</w:t>
      </w:r>
    </w:p>
    <w:p w14:paraId="427DA91A" w14:textId="0E34ED7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филиал автономного учреждения Курской области «Многофункциональный центр по предоставлению государственных                                и муниципальных услуг» (далее - МФЦ)</w:t>
      </w:r>
      <w:r w:rsidRPr="00464A42">
        <w:rPr>
          <w:rFonts w:ascii="Times New Roman" w:hAnsi="Times New Roman"/>
          <w:spacing w:val="1"/>
          <w:sz w:val="28"/>
          <w:szCs w:val="28"/>
        </w:rPr>
        <w:t xml:space="preserve"> в части</w:t>
      </w:r>
      <w:r w:rsidR="006474CF" w:rsidRPr="00464A42">
        <w:rPr>
          <w:rFonts w:ascii="Times New Roman" w:hAnsi="Times New Roman"/>
          <w:spacing w:val="1"/>
          <w:sz w:val="28"/>
          <w:szCs w:val="28"/>
        </w:rPr>
        <w:t xml:space="preserve"> приема документов</w:t>
      </w:r>
      <w:r w:rsidR="00401AB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74CF" w:rsidRPr="00464A42">
        <w:rPr>
          <w:rFonts w:ascii="Times New Roman" w:hAnsi="Times New Roman"/>
          <w:spacing w:val="1"/>
          <w:sz w:val="28"/>
          <w:szCs w:val="28"/>
        </w:rPr>
        <w:t xml:space="preserve"> и выдачи заявителям документов по результатам предоставления муниципальной услуги, а также в части</w:t>
      </w:r>
      <w:r w:rsidRPr="00464A42">
        <w:rPr>
          <w:rFonts w:ascii="Times New Roman" w:hAnsi="Times New Roman"/>
          <w:spacing w:val="1"/>
          <w:sz w:val="28"/>
          <w:szCs w:val="28"/>
        </w:rPr>
        <w:t xml:space="preserve">, предусмотренной соглашением о взаимодействии между </w:t>
      </w:r>
      <w:r w:rsidR="00D13C9A">
        <w:rPr>
          <w:rFonts w:ascii="Times New Roman" w:hAnsi="Times New Roman"/>
          <w:spacing w:val="1"/>
          <w:sz w:val="28"/>
          <w:szCs w:val="28"/>
        </w:rPr>
        <w:t>К</w:t>
      </w:r>
      <w:r w:rsidRPr="00464A42">
        <w:rPr>
          <w:rFonts w:ascii="Times New Roman" w:hAnsi="Times New Roman"/>
          <w:spacing w:val="1"/>
          <w:sz w:val="28"/>
          <w:szCs w:val="28"/>
        </w:rPr>
        <w:t>омитетом и АУ КО «МФЦ»</w:t>
      </w:r>
      <w:r w:rsidRPr="00464A42">
        <w:rPr>
          <w:rFonts w:ascii="Times New Roman" w:hAnsi="Times New Roman"/>
          <w:sz w:val="28"/>
          <w:szCs w:val="28"/>
          <w:lang w:eastAsia="ru-RU"/>
        </w:rPr>
        <w:t>.</w:t>
      </w:r>
    </w:p>
    <w:p w14:paraId="69CD1A3E" w14:textId="56BC51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2.2.3.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Комитет                             не вправе требовать от заявителя осуществления действий, в том числе согласований, необходимых для получения муниципальной услуги                                  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r w:rsidR="00401AB7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14:paraId="7C74A785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224B81D8" w14:textId="77777777" w:rsidR="00B40647" w:rsidRPr="00464A42" w:rsidRDefault="00B40647" w:rsidP="008F52BA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14:paraId="45C0FDE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7DA71B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32498D04" w14:textId="77777777" w:rsidR="009C50F9" w:rsidRPr="00464A42" w:rsidRDefault="009C50F9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14:paraId="4AB39EE1" w14:textId="07F4B9C6" w:rsidR="009C50F9" w:rsidRPr="00464A42" w:rsidRDefault="009C50F9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lastRenderedPageBreak/>
        <w:t>предложение о заключении соглашения об установлении сервитута</w:t>
      </w:r>
      <w:r w:rsidR="008F52B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01A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в иных границах с приложением схемы границ сервитута на кадастровом плане территории;</w:t>
      </w:r>
    </w:p>
    <w:p w14:paraId="67E30211" w14:textId="18F513EB" w:rsidR="009C50F9" w:rsidRPr="00464A42" w:rsidRDefault="009C50F9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подписанные уполномоченным органом экземпляры проекта соглашения об установлении сервитута </w:t>
      </w:r>
      <w:r w:rsidR="008E1270" w:rsidRPr="00464A42">
        <w:rPr>
          <w:rFonts w:ascii="Times New Roman" w:hAnsi="Times New Roman"/>
          <w:sz w:val="28"/>
          <w:szCs w:val="28"/>
        </w:rPr>
        <w:t>(</w:t>
      </w:r>
      <w:r w:rsidRPr="00464A42">
        <w:rPr>
          <w:rFonts w:ascii="Times New Roman" w:hAnsi="Times New Roman"/>
          <w:sz w:val="28"/>
          <w:szCs w:val="28"/>
        </w:rPr>
        <w:t>в случа</w:t>
      </w:r>
      <w:r w:rsidR="00445504">
        <w:rPr>
          <w:rFonts w:ascii="Times New Roman" w:hAnsi="Times New Roman"/>
          <w:sz w:val="28"/>
          <w:szCs w:val="28"/>
        </w:rPr>
        <w:t>ях</w:t>
      </w:r>
      <w:r w:rsidRPr="00464A42">
        <w:rPr>
          <w:rFonts w:ascii="Times New Roman" w:hAnsi="Times New Roman"/>
          <w:sz w:val="28"/>
          <w:szCs w:val="28"/>
        </w:rPr>
        <w:t xml:space="preserve">, если </w:t>
      </w:r>
      <w:r w:rsidR="008E1270" w:rsidRPr="00464A42">
        <w:rPr>
          <w:rFonts w:ascii="Times New Roman" w:hAnsi="Times New Roman"/>
          <w:sz w:val="28"/>
          <w:szCs w:val="28"/>
        </w:rPr>
        <w:t xml:space="preserve">поданное </w:t>
      </w:r>
      <w:r w:rsidRPr="00464A42">
        <w:rPr>
          <w:rFonts w:ascii="Times New Roman" w:hAnsi="Times New Roman"/>
          <w:sz w:val="28"/>
          <w:szCs w:val="28"/>
        </w:rPr>
        <w:t xml:space="preserve">заявление предусматривает установление сервитута в отношении всего земельного участка, или </w:t>
      </w:r>
      <w:r w:rsidR="008E1270" w:rsidRPr="00464A42">
        <w:rPr>
          <w:rFonts w:ascii="Times New Roman" w:hAnsi="Times New Roman"/>
          <w:sz w:val="28"/>
          <w:szCs w:val="28"/>
        </w:rPr>
        <w:t>предусматривает установление сервитута в отношении части земельного участка</w:t>
      </w:r>
      <w:r w:rsidRPr="00464A42">
        <w:rPr>
          <w:rFonts w:ascii="Times New Roman" w:hAnsi="Times New Roman"/>
          <w:sz w:val="28"/>
          <w:szCs w:val="28"/>
        </w:rPr>
        <w:t xml:space="preserve"> на срок до трех лет</w:t>
      </w:r>
      <w:r w:rsidR="008E1270" w:rsidRPr="00464A42">
        <w:rPr>
          <w:rFonts w:ascii="Times New Roman" w:hAnsi="Times New Roman"/>
          <w:sz w:val="28"/>
          <w:szCs w:val="28"/>
        </w:rPr>
        <w:t>, либо ранее уполномоченным органом в адрес заявителя направлено уведомление о возможности заключения соглашения или предложение о заключении соглашения)</w:t>
      </w:r>
      <w:r w:rsidRPr="00464A42">
        <w:rPr>
          <w:rFonts w:ascii="Times New Roman" w:hAnsi="Times New Roman"/>
          <w:sz w:val="28"/>
          <w:szCs w:val="28"/>
        </w:rPr>
        <w:t>;</w:t>
      </w:r>
    </w:p>
    <w:p w14:paraId="61BF1CC5" w14:textId="368814E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решение об отказе в установлении сервитута с обоснованием причин отказа, оформленное</w:t>
      </w:r>
      <w:r w:rsidR="003B4F4B" w:rsidRPr="00464A42">
        <w:rPr>
          <w:rFonts w:ascii="Times New Roman" w:hAnsi="Times New Roman"/>
          <w:sz w:val="28"/>
          <w:szCs w:val="28"/>
        </w:rPr>
        <w:t xml:space="preserve"> письмом Комитета.</w:t>
      </w:r>
    </w:p>
    <w:p w14:paraId="7BBF8DE0" w14:textId="77777777" w:rsidR="00B40647" w:rsidRPr="00464A42" w:rsidRDefault="00B40647" w:rsidP="00464A42">
      <w:pPr>
        <w:pStyle w:val="a5"/>
        <w:ind w:left="284" w:firstLine="567"/>
        <w:rPr>
          <w:rFonts w:ascii="Times New Roman" w:eastAsia="Batang" w:hAnsi="Times New Roman"/>
          <w:sz w:val="28"/>
          <w:szCs w:val="28"/>
          <w:lang w:eastAsia="ko-KR"/>
        </w:rPr>
      </w:pPr>
    </w:p>
    <w:p w14:paraId="7EB2C22F" w14:textId="39EBFE88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2.4. </w:t>
      </w:r>
      <w:r w:rsidRPr="00464A42">
        <w:rPr>
          <w:rFonts w:ascii="Times New Roman" w:hAnsi="Times New Roman"/>
          <w:b/>
          <w:sz w:val="28"/>
          <w:szCs w:val="28"/>
          <w:lang w:eastAsia="ru-RU"/>
        </w:rPr>
        <w:t xml:space="preserve">Срок предоставления муниципальной услуги, в том числе </w:t>
      </w:r>
      <w:r w:rsidR="00481FC4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464A42">
        <w:rPr>
          <w:rFonts w:ascii="Times New Roman" w:hAnsi="Times New Roman"/>
          <w:b/>
          <w:sz w:val="28"/>
          <w:szCs w:val="28"/>
          <w:lang w:eastAsia="ru-RU"/>
        </w:rPr>
        <w:t>с учетом необходимости обращения в организации, участвующие                             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2AD0700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9656B45" w14:textId="5287A111" w:rsidR="009C50F9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2.4.1. </w:t>
      </w:r>
      <w:r w:rsidR="009C50F9" w:rsidRPr="00464A42">
        <w:rPr>
          <w:rFonts w:ascii="Times New Roman" w:hAnsi="Times New Roman"/>
          <w:sz w:val="28"/>
          <w:szCs w:val="28"/>
        </w:rPr>
        <w:t>Срок принятия решения об установлении сервитута в отношении земельного участка или решения об отказе об установлении сервитута</w:t>
      </w:r>
      <w:r w:rsidR="00481FC4">
        <w:rPr>
          <w:rFonts w:ascii="Times New Roman" w:hAnsi="Times New Roman"/>
          <w:sz w:val="28"/>
          <w:szCs w:val="28"/>
        </w:rPr>
        <w:t xml:space="preserve">                         </w:t>
      </w:r>
      <w:r w:rsidR="009C50F9" w:rsidRPr="00464A42">
        <w:rPr>
          <w:rFonts w:ascii="Times New Roman" w:hAnsi="Times New Roman"/>
          <w:sz w:val="28"/>
          <w:szCs w:val="28"/>
        </w:rPr>
        <w:t xml:space="preserve">в отношении земельного участка составляет 30 дней со дня регистрации соответствующего заявления в </w:t>
      </w:r>
      <w:r w:rsidR="00134A35">
        <w:rPr>
          <w:rFonts w:ascii="Times New Roman" w:hAnsi="Times New Roman"/>
          <w:sz w:val="28"/>
          <w:szCs w:val="28"/>
        </w:rPr>
        <w:t>К</w:t>
      </w:r>
      <w:r w:rsidR="009C50F9" w:rsidRPr="00464A42">
        <w:rPr>
          <w:rFonts w:ascii="Times New Roman" w:hAnsi="Times New Roman"/>
          <w:sz w:val="28"/>
          <w:szCs w:val="28"/>
        </w:rPr>
        <w:t>омитете.</w:t>
      </w:r>
    </w:p>
    <w:p w14:paraId="7E982F65" w14:textId="515E34C1" w:rsidR="008D09C8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2.4.2. </w:t>
      </w:r>
      <w:r w:rsidR="008D09C8" w:rsidRPr="00464A42">
        <w:rPr>
          <w:rFonts w:ascii="Times New Roman" w:hAnsi="Times New Roman"/>
          <w:sz w:val="28"/>
          <w:szCs w:val="28"/>
        </w:rPr>
        <w:t>Срок предоставления услуги через многофункциональный центр исчисляется со дня регистрации поступивших документов в Комитет.</w:t>
      </w:r>
    </w:p>
    <w:p w14:paraId="62D1038A" w14:textId="4DA23606" w:rsidR="00B40647" w:rsidRPr="00464A42" w:rsidRDefault="008D09C8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 xml:space="preserve">В случае, </w:t>
      </w:r>
      <w:r w:rsidR="00FB0957">
        <w:rPr>
          <w:rFonts w:ascii="Times New Roman" w:hAnsi="Times New Roman"/>
          <w:sz w:val="28"/>
          <w:szCs w:val="28"/>
        </w:rPr>
        <w:t xml:space="preserve">обращения </w:t>
      </w:r>
      <w:r w:rsidRPr="00464A42">
        <w:rPr>
          <w:rFonts w:ascii="Times New Roman" w:hAnsi="Times New Roman"/>
          <w:sz w:val="28"/>
          <w:szCs w:val="28"/>
        </w:rPr>
        <w:t>заявител</w:t>
      </w:r>
      <w:r w:rsidR="00FB0957">
        <w:rPr>
          <w:rFonts w:ascii="Times New Roman" w:hAnsi="Times New Roman"/>
          <w:sz w:val="28"/>
          <w:szCs w:val="28"/>
        </w:rPr>
        <w:t>я</w:t>
      </w:r>
      <w:r w:rsidRPr="00464A42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через Региональный </w:t>
      </w:r>
      <w:r w:rsidR="00134A35">
        <w:rPr>
          <w:rFonts w:ascii="Times New Roman" w:hAnsi="Times New Roman"/>
          <w:sz w:val="28"/>
          <w:szCs w:val="28"/>
        </w:rPr>
        <w:t>реестр</w:t>
      </w:r>
      <w:r w:rsidRPr="00464A42">
        <w:rPr>
          <w:rFonts w:ascii="Times New Roman" w:hAnsi="Times New Roman"/>
          <w:sz w:val="28"/>
          <w:szCs w:val="28"/>
        </w:rPr>
        <w:t xml:space="preserve">, специалист комитета направляет в личный кабинет </w:t>
      </w:r>
      <w:r w:rsidR="004C2917">
        <w:rPr>
          <w:rFonts w:ascii="Times New Roman" w:hAnsi="Times New Roman"/>
          <w:sz w:val="28"/>
          <w:szCs w:val="28"/>
        </w:rPr>
        <w:t xml:space="preserve">заявителя </w:t>
      </w:r>
      <w:r w:rsidR="00134A35">
        <w:rPr>
          <w:rFonts w:ascii="Times New Roman" w:hAnsi="Times New Roman"/>
          <w:sz w:val="28"/>
          <w:szCs w:val="28"/>
        </w:rPr>
        <w:t>в</w:t>
      </w:r>
      <w:r w:rsidRPr="00464A42">
        <w:rPr>
          <w:rFonts w:ascii="Times New Roman" w:hAnsi="Times New Roman"/>
          <w:sz w:val="28"/>
          <w:szCs w:val="28"/>
        </w:rPr>
        <w:t xml:space="preserve"> Региональном </w:t>
      </w:r>
      <w:r w:rsidR="00134A35">
        <w:rPr>
          <w:rFonts w:ascii="Times New Roman" w:hAnsi="Times New Roman"/>
          <w:sz w:val="28"/>
          <w:szCs w:val="28"/>
        </w:rPr>
        <w:t>реестре</w:t>
      </w:r>
      <w:r w:rsidRPr="00464A42">
        <w:rPr>
          <w:rFonts w:ascii="Times New Roman" w:hAnsi="Times New Roman"/>
          <w:sz w:val="28"/>
          <w:szCs w:val="28"/>
        </w:rPr>
        <w:t xml:space="preserve"> уведомление о принятии решения по его заявлению и направляет итоговый документ способом, указанным заявителем в течении 3 рабочих дней</w:t>
      </w:r>
      <w:r w:rsidR="00FB0957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>с момента</w:t>
      </w:r>
      <w:r w:rsidR="00FB0957">
        <w:rPr>
          <w:rFonts w:ascii="Times New Roman" w:hAnsi="Times New Roman"/>
          <w:sz w:val="28"/>
          <w:szCs w:val="28"/>
        </w:rPr>
        <w:t xml:space="preserve"> подготовки итогового документа, с учетом предельного срока, установленного пунктом 2.4.1. настоящего Административного регламента.</w:t>
      </w:r>
    </w:p>
    <w:p w14:paraId="176E1213" w14:textId="4F8EA10D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53D93" w14:textId="77777777" w:rsidR="008D09C8" w:rsidRPr="00464A42" w:rsidRDefault="008D09C8" w:rsidP="00464A42">
      <w:pPr>
        <w:pStyle w:val="a5"/>
        <w:ind w:left="284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B819AC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2.5. Нормативные правовые акты, регулирующие предоставление</w:t>
      </w:r>
    </w:p>
    <w:p w14:paraId="55BDD338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14:paraId="6E5CEF5F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57FC27" w14:textId="4BE30041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и источников официального опубликования), размещен на официальном сайте Администрации города Курска </w:t>
      </w:r>
      <w:hyperlink r:id="rId16" w:history="1">
        <w:r w:rsidR="00401AB7" w:rsidRPr="008F52B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http://www.kurskadmin.ru/</w:t>
        </w:r>
      </w:hyperlink>
      <w:r w:rsidR="00401AB7" w:rsidRPr="008F5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«Интернет», а также</w:t>
      </w:r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Регионального реестра и на Едином портале </w:t>
      </w:r>
      <w:hyperlink r:id="rId17" w:history="1">
        <w:r w:rsidRPr="00464A4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https://www.gosuslugi.ru/</w:t>
        </w:r>
      </w:hyperlink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71730F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7C8E9" w14:textId="77777777" w:rsidR="00992DF2" w:rsidRPr="00464A42" w:rsidRDefault="00992DF2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370E8" w14:textId="4861D96F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2.6. 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481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 </w:t>
      </w:r>
      <w:r w:rsidR="00481F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1CF3B3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6206D8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 xml:space="preserve">2.6.1.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представляет </w:t>
      </w:r>
      <w:r w:rsidRPr="00464A42">
        <w:rPr>
          <w:rFonts w:ascii="Times New Roman" w:hAnsi="Times New Roman"/>
          <w:bCs/>
          <w:iCs/>
          <w:sz w:val="28"/>
          <w:szCs w:val="28"/>
        </w:rPr>
        <w:t>следующие документы:</w:t>
      </w:r>
    </w:p>
    <w:p w14:paraId="051689C5" w14:textId="680EE479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 xml:space="preserve">заявление о предоставлении муниципальной услуги по </w:t>
      </w:r>
      <w:r w:rsidR="00C53642" w:rsidRPr="00464A42">
        <w:rPr>
          <w:rFonts w:ascii="Times New Roman" w:hAnsi="Times New Roman"/>
          <w:bCs/>
          <w:iCs/>
          <w:sz w:val="28"/>
          <w:szCs w:val="28"/>
        </w:rPr>
        <w:t>форме</w:t>
      </w:r>
      <w:r w:rsidRPr="00464A42">
        <w:rPr>
          <w:rFonts w:ascii="Times New Roman" w:hAnsi="Times New Roman"/>
          <w:bCs/>
          <w:iCs/>
          <w:sz w:val="28"/>
          <w:szCs w:val="28"/>
        </w:rPr>
        <w:t xml:space="preserve"> согласно приложению к настоящему Административному регламенту                                               и содержаще</w:t>
      </w:r>
      <w:r w:rsidR="008F52BA">
        <w:rPr>
          <w:rFonts w:ascii="Times New Roman" w:hAnsi="Times New Roman"/>
          <w:bCs/>
          <w:iCs/>
          <w:sz w:val="28"/>
          <w:szCs w:val="28"/>
        </w:rPr>
        <w:t>е</w:t>
      </w:r>
      <w:r w:rsidRPr="00464A42">
        <w:rPr>
          <w:rFonts w:ascii="Times New Roman" w:hAnsi="Times New Roman"/>
          <w:bCs/>
          <w:iCs/>
          <w:sz w:val="28"/>
          <w:szCs w:val="28"/>
        </w:rPr>
        <w:t xml:space="preserve"> следующую информацию:</w:t>
      </w:r>
    </w:p>
    <w:p w14:paraId="4CB0071C" w14:textId="27994C73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 xml:space="preserve">фамилия, имя,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(при наличии) отчество</w:t>
      </w:r>
      <w:r w:rsidRPr="00464A42">
        <w:rPr>
          <w:rFonts w:ascii="Times New Roman" w:hAnsi="Times New Roman"/>
          <w:bCs/>
          <w:iCs/>
          <w:sz w:val="28"/>
          <w:szCs w:val="28"/>
        </w:rPr>
        <w:t xml:space="preserve">, место жительства заявителя, реквизиты документа, удостоверяющего личность заявителя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налоговый номер (при наличии) (для гражданина), основной государственный регистрационный номер записи</w:t>
      </w:r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предпринимателем);</w:t>
      </w:r>
    </w:p>
    <w:p w14:paraId="180D8E06" w14:textId="7236F82A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наименование и место нахождения заявителя (для юридического лица</w:t>
      </w:r>
      <w:proofErr w:type="gramStart"/>
      <w:r w:rsidRPr="00464A42"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="00481FC4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End"/>
      <w:r w:rsidR="00481FC4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Pr="00464A42">
        <w:rPr>
          <w:rFonts w:ascii="Times New Roman" w:hAnsi="Times New Roman"/>
          <w:bCs/>
          <w:iCs/>
          <w:sz w:val="28"/>
          <w:szCs w:val="28"/>
        </w:rPr>
        <w:t>а также государственный регистрационный номер записи</w:t>
      </w:r>
      <w:r w:rsidR="00401A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64A42">
        <w:rPr>
          <w:rFonts w:ascii="Times New Roman" w:hAnsi="Times New Roman"/>
          <w:bCs/>
          <w:iCs/>
          <w:sz w:val="28"/>
          <w:szCs w:val="28"/>
        </w:rPr>
        <w:t xml:space="preserve"> о государственной регистрации юридического лица в едином государственном реестре юридических лиц, идентификационный номер налогоплательщика,</w:t>
      </w:r>
      <w:r w:rsidR="0048004D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Pr="00464A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3ED9">
        <w:rPr>
          <w:rFonts w:ascii="Times New Roman" w:hAnsi="Times New Roman"/>
          <w:bCs/>
          <w:iCs/>
          <w:sz w:val="28"/>
          <w:szCs w:val="28"/>
        </w:rPr>
        <w:t>з</w:t>
      </w:r>
      <w:r w:rsidRPr="00464A42">
        <w:rPr>
          <w:rFonts w:ascii="Times New Roman" w:hAnsi="Times New Roman"/>
          <w:bCs/>
          <w:iCs/>
          <w:sz w:val="28"/>
          <w:szCs w:val="28"/>
        </w:rPr>
        <w:t>а исключением случаев, если заявителем является иностранное юридическое лицо;</w:t>
      </w:r>
    </w:p>
    <w:p w14:paraId="5B0E2F48" w14:textId="3EC57D05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почтовый адрес и (или) адрес электронной почты для связи                                    с заявителем</w:t>
      </w:r>
      <w:r w:rsidR="00134A35">
        <w:rPr>
          <w:rFonts w:ascii="Times New Roman" w:hAnsi="Times New Roman"/>
          <w:bCs/>
          <w:iCs/>
          <w:sz w:val="28"/>
          <w:szCs w:val="28"/>
        </w:rPr>
        <w:t>, способ предоставления результатов рассмотрения заявления</w:t>
      </w:r>
      <w:r w:rsidRPr="00464A42">
        <w:rPr>
          <w:rFonts w:ascii="Times New Roman" w:hAnsi="Times New Roman"/>
          <w:bCs/>
          <w:iCs/>
          <w:sz w:val="28"/>
          <w:szCs w:val="28"/>
        </w:rPr>
        <w:t>;</w:t>
      </w:r>
    </w:p>
    <w:p w14:paraId="4A38B259" w14:textId="41DB682E" w:rsidR="00B40647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кадастровый номер</w:t>
      </w:r>
      <w:r w:rsidR="00C53642" w:rsidRPr="00464A42">
        <w:rPr>
          <w:rFonts w:ascii="Times New Roman" w:hAnsi="Times New Roman"/>
          <w:bCs/>
          <w:iCs/>
          <w:sz w:val="28"/>
          <w:szCs w:val="28"/>
        </w:rPr>
        <w:t xml:space="preserve"> земельного участка </w:t>
      </w:r>
      <w:r w:rsidRPr="00464A42">
        <w:rPr>
          <w:rFonts w:ascii="Times New Roman" w:hAnsi="Times New Roman"/>
          <w:bCs/>
          <w:iCs/>
          <w:sz w:val="28"/>
          <w:szCs w:val="28"/>
        </w:rPr>
        <w:t>и площадь сервитута;</w:t>
      </w:r>
    </w:p>
    <w:p w14:paraId="7C1EEE5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цель и предполагаемый срок действия сервитута;</w:t>
      </w:r>
    </w:p>
    <w:p w14:paraId="49A9D8D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дата подачи заявления о предоставлении муниципальной услуги.</w:t>
      </w:r>
    </w:p>
    <w:p w14:paraId="13F19A1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2.6.2. К заявлению прилагаются следующие документы:</w:t>
      </w:r>
    </w:p>
    <w:p w14:paraId="36B104E0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4014D8C5" w14:textId="666A7162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2) документ, подтверждающий полномочия представителя </w:t>
      </w:r>
      <w:proofErr w:type="gramStart"/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заявителя,</w:t>
      </w:r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 заявлением обращается представитель заявителя;</w:t>
      </w:r>
    </w:p>
    <w:p w14:paraId="7ACCDDC5" w14:textId="10C33099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3) схема границ сервитута на кадастровом плане </w:t>
      </w:r>
      <w:proofErr w:type="gramStart"/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территории,</w:t>
      </w:r>
      <w:r w:rsidR="00401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случаев обращения с заявлением о заключении соглашения об установлении сервитута в отношении всего земельного участка;</w:t>
      </w:r>
    </w:p>
    <w:p w14:paraId="2064D776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7AA9E4F" w14:textId="4BC9827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2.6.3. Заявитель </w:t>
      </w:r>
      <w:r w:rsidR="008E1270" w:rsidRPr="00464A42">
        <w:rPr>
          <w:rFonts w:ascii="Times New Roman" w:hAnsi="Times New Roman"/>
          <w:sz w:val="28"/>
          <w:szCs w:val="28"/>
        </w:rPr>
        <w:t>может выбрать один из двух вариантов обращения для предоставления муниципальной услуги</w:t>
      </w:r>
      <w:r w:rsidRPr="00464A42">
        <w:rPr>
          <w:rFonts w:ascii="Times New Roman" w:hAnsi="Times New Roman"/>
          <w:sz w:val="28"/>
          <w:szCs w:val="28"/>
        </w:rPr>
        <w:t>:</w:t>
      </w:r>
    </w:p>
    <w:p w14:paraId="478831B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в Комитет:</w:t>
      </w:r>
    </w:p>
    <w:p w14:paraId="4EE8EED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на бумажном носителе посредством почтового отправления;</w:t>
      </w:r>
    </w:p>
    <w:p w14:paraId="59204789" w14:textId="6121D717" w:rsidR="00992DF2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в электронной форме, путем заполнения формы запроса, размещенной</w:t>
      </w:r>
      <w:r w:rsidR="0048004D">
        <w:rPr>
          <w:rFonts w:ascii="Times New Roman" w:hAnsi="Times New Roman"/>
          <w:bCs/>
          <w:sz w:val="28"/>
          <w:szCs w:val="28"/>
        </w:rPr>
        <w:t xml:space="preserve">     </w:t>
      </w:r>
      <w:r w:rsidRPr="00464A42">
        <w:rPr>
          <w:rFonts w:ascii="Times New Roman" w:hAnsi="Times New Roman"/>
          <w:bCs/>
          <w:sz w:val="28"/>
          <w:szCs w:val="28"/>
        </w:rPr>
        <w:t xml:space="preserve"> на официальном сайте органа власти в информационно-телекоммуникационной сети Интернет, в том числе посредством отправки через личный кабинет </w:t>
      </w:r>
      <w:r w:rsidR="007A0F8B">
        <w:rPr>
          <w:rFonts w:ascii="Times New Roman" w:hAnsi="Times New Roman"/>
          <w:bCs/>
          <w:sz w:val="28"/>
          <w:szCs w:val="28"/>
        </w:rPr>
        <w:t xml:space="preserve">Единого портала, </w:t>
      </w:r>
      <w:r w:rsidRPr="00464A42">
        <w:rPr>
          <w:rFonts w:ascii="Times New Roman" w:hAnsi="Times New Roman"/>
          <w:bCs/>
          <w:sz w:val="28"/>
          <w:szCs w:val="28"/>
        </w:rPr>
        <w:t xml:space="preserve">Регионального </w:t>
      </w:r>
      <w:r w:rsidR="007A0F8B">
        <w:rPr>
          <w:rFonts w:ascii="Times New Roman" w:hAnsi="Times New Roman"/>
          <w:bCs/>
          <w:sz w:val="28"/>
          <w:szCs w:val="28"/>
        </w:rPr>
        <w:t>реестра,</w:t>
      </w:r>
      <w:r w:rsidRPr="00464A42">
        <w:rPr>
          <w:rFonts w:ascii="Times New Roman" w:hAnsi="Times New Roman"/>
          <w:bCs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>без необходимости дополнительной подачи запроса в какой-либо иной форме  или</w:t>
      </w:r>
      <w:r w:rsidRPr="00464A42">
        <w:rPr>
          <w:rFonts w:ascii="Times New Roman" w:hAnsi="Times New Roman"/>
          <w:bCs/>
          <w:sz w:val="28"/>
          <w:szCs w:val="28"/>
        </w:rPr>
        <w:t xml:space="preserve"> путем направления электронного документа на официальную электронную почту</w:t>
      </w:r>
      <w:r w:rsidR="00560E3D">
        <w:rPr>
          <w:rFonts w:ascii="Times New Roman" w:hAnsi="Times New Roman"/>
          <w:bCs/>
          <w:sz w:val="28"/>
          <w:szCs w:val="28"/>
        </w:rPr>
        <w:t xml:space="preserve"> Комитета</w:t>
      </w:r>
      <w:r w:rsidRPr="00464A42">
        <w:rPr>
          <w:rFonts w:ascii="Times New Roman" w:hAnsi="Times New Roman"/>
          <w:bCs/>
          <w:sz w:val="28"/>
          <w:szCs w:val="28"/>
        </w:rPr>
        <w:t>.</w:t>
      </w:r>
    </w:p>
    <w:p w14:paraId="466535E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в МФЦ:</w:t>
      </w:r>
    </w:p>
    <w:p w14:paraId="33D19E4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на бумажном носителе при личном обращении заявителя либо его уполномоченного представителя.</w:t>
      </w:r>
    </w:p>
    <w:p w14:paraId="0BB309CE" w14:textId="76A3592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2.6.4.</w:t>
      </w:r>
      <w:r w:rsidRPr="00464A42">
        <w:rPr>
          <w:rFonts w:ascii="Times New Roman" w:hAnsi="Times New Roman"/>
          <w:bCs/>
          <w:sz w:val="28"/>
          <w:szCs w:val="28"/>
          <w:lang w:eastAsia="ru-RU"/>
        </w:rPr>
        <w:t xml:space="preserve"> При подаче </w:t>
      </w:r>
      <w:proofErr w:type="gramStart"/>
      <w:r w:rsidRPr="00464A42">
        <w:rPr>
          <w:rFonts w:ascii="Times New Roman" w:hAnsi="Times New Roman"/>
          <w:bCs/>
          <w:sz w:val="28"/>
          <w:szCs w:val="28"/>
          <w:lang w:eastAsia="ru-RU"/>
        </w:rPr>
        <w:t>заявления  и</w:t>
      </w:r>
      <w:proofErr w:type="gramEnd"/>
      <w:r w:rsidRPr="00464A42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</w:t>
      </w:r>
      <w:r w:rsidR="0048004D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464A42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установленном порядке).</w:t>
      </w:r>
    </w:p>
    <w:p w14:paraId="0548CFD1" w14:textId="669A218E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2.6.</w:t>
      </w:r>
      <w:r w:rsidR="008E1270" w:rsidRPr="00464A42">
        <w:rPr>
          <w:rFonts w:ascii="Times New Roman" w:hAnsi="Times New Roman"/>
          <w:sz w:val="28"/>
          <w:szCs w:val="28"/>
        </w:rPr>
        <w:t>5</w:t>
      </w:r>
      <w:r w:rsidRPr="00464A42">
        <w:rPr>
          <w:rFonts w:ascii="Times New Roman" w:hAnsi="Times New Roman"/>
          <w:sz w:val="28"/>
          <w:szCs w:val="28"/>
        </w:rPr>
        <w:t xml:space="preserve">. Заявление о предоставлении муниципальной услуги                                            и прилагаемые к нему документы надлежащим образом оформляются, скрепляются подписью и печатью (при наличии) заявителя. </w:t>
      </w:r>
    </w:p>
    <w:p w14:paraId="555939E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Подчистки, приписки, зачеркнутые </w:t>
      </w:r>
      <w:proofErr w:type="gramStart"/>
      <w:r w:rsidRPr="00464A42">
        <w:rPr>
          <w:rFonts w:ascii="Times New Roman" w:hAnsi="Times New Roman"/>
          <w:sz w:val="28"/>
          <w:szCs w:val="28"/>
        </w:rPr>
        <w:t>слова  и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исправления в документах   не допускаются, за исключением исправлений, скрепленных печатью                            и заверенных подписью уполномоченного должностного лица. Заполнение заявления и документов карандашом не допускается. </w:t>
      </w:r>
    </w:p>
    <w:p w14:paraId="5B0F168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 xml:space="preserve">Документы не должны иметь </w:t>
      </w:r>
      <w:r w:rsidRPr="00464A42">
        <w:rPr>
          <w:rFonts w:ascii="Times New Roman" w:hAnsi="Times New Roman"/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14:paraId="6CDF268E" w14:textId="078C5EF9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2.6.</w:t>
      </w:r>
      <w:r w:rsidR="008E1270" w:rsidRPr="00464A42">
        <w:rPr>
          <w:rFonts w:ascii="Times New Roman" w:hAnsi="Times New Roman"/>
          <w:sz w:val="28"/>
          <w:szCs w:val="28"/>
          <w:lang w:eastAsia="ru-RU"/>
        </w:rPr>
        <w:t>6</w:t>
      </w:r>
      <w:r w:rsidRPr="00464A42">
        <w:rPr>
          <w:rFonts w:ascii="Times New Roman" w:hAnsi="Times New Roman"/>
          <w:sz w:val="28"/>
          <w:szCs w:val="28"/>
          <w:lang w:eastAsia="ru-RU"/>
        </w:rPr>
        <w:t>. В случае, если заявление и приложенные к нему документы</w:t>
      </w:r>
      <w:r w:rsidR="00401A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64A42">
        <w:rPr>
          <w:rFonts w:ascii="Times New Roman" w:hAnsi="Times New Roman"/>
          <w:sz w:val="28"/>
          <w:szCs w:val="28"/>
          <w:lang w:eastAsia="ru-RU"/>
        </w:rPr>
        <w:t>не соответствуют требованиям, установленным пунктом 2.6.1.</w:t>
      </w:r>
      <w:r w:rsidR="0048004D">
        <w:rPr>
          <w:rFonts w:ascii="Times New Roman" w:hAnsi="Times New Roman"/>
          <w:sz w:val="28"/>
          <w:szCs w:val="28"/>
          <w:lang w:eastAsia="ru-RU"/>
        </w:rPr>
        <w:t>,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2.6.2</w:t>
      </w:r>
      <w:r w:rsidR="0048004D">
        <w:rPr>
          <w:rFonts w:ascii="Times New Roman" w:hAnsi="Times New Roman"/>
          <w:sz w:val="28"/>
          <w:szCs w:val="28"/>
          <w:lang w:eastAsia="ru-RU"/>
        </w:rPr>
        <w:t>.</w:t>
      </w:r>
      <w:r w:rsidRPr="00464A42">
        <w:rPr>
          <w:rFonts w:ascii="Times New Roman" w:hAnsi="Times New Roman"/>
          <w:sz w:val="28"/>
          <w:szCs w:val="28"/>
          <w:lang w:eastAsia="ru-RU"/>
        </w:rPr>
        <w:t>, 2.6.5</w:t>
      </w:r>
      <w:r w:rsidR="0048004D">
        <w:rPr>
          <w:rFonts w:ascii="Times New Roman" w:hAnsi="Times New Roman"/>
          <w:sz w:val="28"/>
          <w:szCs w:val="28"/>
          <w:lang w:eastAsia="ru-RU"/>
        </w:rPr>
        <w:t>.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Комитет в течение</w:t>
      </w:r>
      <w:r w:rsidR="00401A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10 рабочих дней со дня </w:t>
      </w:r>
      <w:r w:rsidR="008E1270" w:rsidRPr="00464A42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8E1270" w:rsidRPr="00464A42">
        <w:rPr>
          <w:rFonts w:ascii="Times New Roman" w:hAnsi="Times New Roman"/>
          <w:sz w:val="28"/>
          <w:szCs w:val="28"/>
          <w:lang w:eastAsia="ru-RU"/>
        </w:rPr>
        <w:t xml:space="preserve"> в комитете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возвращает его заявителю </w:t>
      </w:r>
      <w:r w:rsidR="008E1270" w:rsidRPr="00464A42">
        <w:rPr>
          <w:rFonts w:ascii="Times New Roman" w:hAnsi="Times New Roman"/>
          <w:sz w:val="28"/>
          <w:szCs w:val="28"/>
          <w:lang w:eastAsia="ru-RU"/>
        </w:rPr>
        <w:t xml:space="preserve">письмом, </w:t>
      </w:r>
      <w:r w:rsidRPr="00464A42">
        <w:rPr>
          <w:rFonts w:ascii="Times New Roman" w:hAnsi="Times New Roman"/>
          <w:sz w:val="28"/>
          <w:szCs w:val="28"/>
          <w:lang w:eastAsia="ru-RU"/>
        </w:rPr>
        <w:t>с указанием причины возврата.</w:t>
      </w:r>
    </w:p>
    <w:p w14:paraId="47D711A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</w:p>
    <w:p w14:paraId="14FB28DC" w14:textId="77777777" w:rsidR="00CA5A96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2.7. </w:t>
      </w:r>
      <w:r w:rsidRPr="00464A42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14:paraId="7FD56177" w14:textId="77777777" w:rsidR="00CA5A96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</w:t>
      </w:r>
    </w:p>
    <w:p w14:paraId="4DC7A400" w14:textId="77777777" w:rsidR="00CA5A96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</w:t>
      </w:r>
    </w:p>
    <w:p w14:paraId="20CD9F2B" w14:textId="380909BF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lastRenderedPageBreak/>
        <w:t>а также способы их получения заявителями, в том числе в электронной форме, порядок их представления</w:t>
      </w:r>
    </w:p>
    <w:p w14:paraId="0B600A7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7E7F3D64" w14:textId="599D0603" w:rsidR="00B40647" w:rsidRPr="00464A42" w:rsidRDefault="008244A4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2.7.1.</w:t>
      </w:r>
      <w:r w:rsidRPr="00464A4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B40647" w:rsidRPr="00464A42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в рамках межведомственного информационного взаимодействия запрашиваются следующие документы, находящиеся в распоряжении государственных органов, органов местного самоуправления и иных органов</w:t>
      </w:r>
      <w:r w:rsidR="00E67D0B" w:rsidRPr="00464A42">
        <w:rPr>
          <w:rFonts w:ascii="Times New Roman" w:hAnsi="Times New Roman"/>
          <w:sz w:val="28"/>
          <w:szCs w:val="28"/>
          <w:lang w:eastAsia="ru-RU"/>
        </w:rPr>
        <w:t>,</w:t>
      </w:r>
      <w:r w:rsidR="00B40647" w:rsidRPr="00464A42">
        <w:rPr>
          <w:rFonts w:ascii="Times New Roman" w:hAnsi="Times New Roman"/>
          <w:sz w:val="28"/>
          <w:szCs w:val="28"/>
          <w:lang w:eastAsia="ru-RU"/>
        </w:rPr>
        <w:t xml:space="preserve"> участвующих                   в предоставлении муниципальной услуги:</w:t>
      </w:r>
    </w:p>
    <w:p w14:paraId="7263195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- </w:t>
      </w:r>
      <w:r w:rsidR="006C23DC" w:rsidRPr="00464A42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(далее – ЕГРН) об объекте недвижимости;</w:t>
      </w:r>
    </w:p>
    <w:p w14:paraId="5A41CC75" w14:textId="156873A5" w:rsidR="006B48EF" w:rsidRPr="00464A42" w:rsidRDefault="006B48EF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-выписка из Единого государственного реестра юридических лиц (ЕГРЮЛ) о юридическом лице, являющемся заявителем;</w:t>
      </w:r>
    </w:p>
    <w:p w14:paraId="294D92A6" w14:textId="550E08C1" w:rsidR="006B48EF" w:rsidRPr="00464A42" w:rsidRDefault="006B48EF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-выписка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14:paraId="4A05008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Непредставление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</w:t>
      </w:r>
      <w:proofErr w:type="gramStart"/>
      <w:r w:rsidRPr="00464A42">
        <w:rPr>
          <w:rFonts w:ascii="Times New Roman" w:hAnsi="Times New Roman"/>
          <w:sz w:val="28"/>
          <w:szCs w:val="28"/>
        </w:rPr>
        <w:t>предоставляющий  муниципальную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услугу, не может являться основанием для отказа в предоставлении заявителю муниципальной  услуги.</w:t>
      </w:r>
    </w:p>
    <w:p w14:paraId="3CF30614" w14:textId="7EEB7601" w:rsidR="008244A4" w:rsidRPr="00464A42" w:rsidRDefault="008244A4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2.7.2. Заявитель вправе представить документы, указанные в пункте 2.7.1</w:t>
      </w:r>
      <w:r w:rsidR="00CA5A96">
        <w:rPr>
          <w:rFonts w:ascii="Times New Roman" w:hAnsi="Times New Roman"/>
          <w:sz w:val="28"/>
          <w:szCs w:val="28"/>
        </w:rPr>
        <w:t>.</w:t>
      </w:r>
      <w:r w:rsidRPr="00464A42">
        <w:rPr>
          <w:rFonts w:ascii="Times New Roman" w:hAnsi="Times New Roman"/>
          <w:sz w:val="28"/>
          <w:szCs w:val="28"/>
        </w:rPr>
        <w:t xml:space="preserve"> настоящего </w:t>
      </w:r>
      <w:r w:rsidR="006B48EF" w:rsidRPr="00464A42">
        <w:rPr>
          <w:rFonts w:ascii="Times New Roman" w:hAnsi="Times New Roman"/>
          <w:sz w:val="28"/>
          <w:szCs w:val="28"/>
        </w:rPr>
        <w:t>А</w:t>
      </w:r>
      <w:r w:rsidRPr="00464A42">
        <w:rPr>
          <w:rFonts w:ascii="Times New Roman" w:hAnsi="Times New Roman"/>
          <w:sz w:val="28"/>
          <w:szCs w:val="28"/>
        </w:rPr>
        <w:t>дминистративного регламента, по собственной инициативе.</w:t>
      </w:r>
    </w:p>
    <w:p w14:paraId="523CF37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07554A5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14:paraId="6E12B0B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5E12620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2.8.1. Не допускается требовать от заявителя: </w:t>
      </w:r>
    </w:p>
    <w:p w14:paraId="02468E38" w14:textId="6894790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81FC4">
        <w:rPr>
          <w:rFonts w:ascii="Times New Roman" w:hAnsi="Times New Roman"/>
          <w:sz w:val="28"/>
          <w:szCs w:val="28"/>
        </w:rPr>
        <w:t xml:space="preserve">                        </w:t>
      </w:r>
      <w:r w:rsidRPr="00464A42">
        <w:rPr>
          <w:rFonts w:ascii="Times New Roman" w:hAnsi="Times New Roman"/>
          <w:sz w:val="28"/>
          <w:szCs w:val="28"/>
        </w:rPr>
        <w:t>с предоставлением муниципальной услуги;</w:t>
      </w:r>
    </w:p>
    <w:p w14:paraId="67CAA34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                      с нормативными правовыми актами Российской Федерации, нормативными правовыми актами Курской области и муниципальными правовыми актами города Курска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8" w:history="1">
        <w:r w:rsidRPr="00464A42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464A4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                                       «Об организации предоставления государственных и муниципальных услуг». Заявитель вправе представить указанные документы и информацию                              </w:t>
      </w:r>
      <w:r w:rsidRPr="00464A42">
        <w:rPr>
          <w:rFonts w:ascii="Times New Roman" w:hAnsi="Times New Roman"/>
          <w:sz w:val="28"/>
          <w:szCs w:val="28"/>
        </w:rPr>
        <w:lastRenderedPageBreak/>
        <w:t>в органы, предоставляющие муниципальные услуги по собственной инициативе;</w:t>
      </w:r>
    </w:p>
    <w:p w14:paraId="63E5D53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   в перечни, указанные в </w:t>
      </w:r>
      <w:hyperlink r:id="rId19" w:history="1">
        <w:r w:rsidRPr="00464A4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464A42">
        <w:rPr>
          <w:rFonts w:ascii="Times New Roman" w:hAnsi="Times New Roman"/>
          <w:sz w:val="28"/>
          <w:szCs w:val="28"/>
        </w:rPr>
        <w:t xml:space="preserve"> Федерального закона от 27 июля                2010 года № 210-ФЗ «Об организации предоставления государственных                      и муниципальных услуг»;</w:t>
      </w:r>
    </w:p>
    <w:p w14:paraId="0330D52E" w14:textId="06DC995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         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464A42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64A4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CA5A96">
        <w:rPr>
          <w:rFonts w:ascii="Times New Roman" w:hAnsi="Times New Roman"/>
          <w:sz w:val="28"/>
          <w:szCs w:val="28"/>
        </w:rPr>
        <w:t xml:space="preserve">    </w:t>
      </w:r>
      <w:r w:rsidRPr="00464A42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 </w:t>
      </w:r>
    </w:p>
    <w:p w14:paraId="036EFC6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53D6128D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69283D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4DD92E8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предусмотрено.</w:t>
      </w:r>
    </w:p>
    <w:p w14:paraId="1FDB570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3CA55FEF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2F5E31D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4BAB9D30" w14:textId="20E1536F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</w:t>
      </w:r>
      <w:r w:rsidR="00401AB7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11BA133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2.10.2. Основания для отказа в предоставлении муниципальной услуги:</w:t>
      </w:r>
    </w:p>
    <w:p w14:paraId="2A807B47" w14:textId="38134FD9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1) комитет не вправе заключать соглашение об установлении сервитута 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земельного участка или части земельного участка, указанных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об установлении сервитутов;</w:t>
      </w:r>
    </w:p>
    <w:p w14:paraId="1E061927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6AFFB625" w14:textId="7703A74B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к существенным затруднениям в использовании земельного участка.</w:t>
      </w:r>
    </w:p>
    <w:p w14:paraId="6EFBA67F" w14:textId="77777777" w:rsidR="00B40647" w:rsidRPr="00464A42" w:rsidRDefault="00B40647" w:rsidP="00464A42">
      <w:pPr>
        <w:pStyle w:val="a5"/>
        <w:ind w:left="284" w:firstLine="567"/>
        <w:rPr>
          <w:rFonts w:ascii="Times New Roman" w:eastAsia="Courier New" w:hAnsi="Times New Roman"/>
          <w:sz w:val="28"/>
          <w:szCs w:val="28"/>
          <w:lang w:eastAsia="ru-RU"/>
        </w:rPr>
      </w:pPr>
    </w:p>
    <w:p w14:paraId="472F361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793C10F6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2.11. Перечень услуг, которые являются необходимыми                              и обязательными для предоставления услуги, в том числе сведения          </w:t>
      </w:r>
      <w:r w:rsidRPr="00464A42">
        <w:rPr>
          <w:rFonts w:ascii="Times New Roman" w:hAnsi="Times New Roman"/>
          <w:b/>
          <w:bCs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063951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</w:p>
    <w:p w14:paraId="575A9600" w14:textId="13FF3121" w:rsidR="00B40647" w:rsidRPr="00464A42" w:rsidRDefault="00144E52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При предоставлении муниципальной услуги, оказание иных у</w:t>
      </w:r>
      <w:r w:rsidR="00B40647" w:rsidRPr="00464A42">
        <w:rPr>
          <w:rFonts w:ascii="Times New Roman" w:hAnsi="Times New Roman"/>
          <w:bCs/>
          <w:iCs/>
          <w:sz w:val="28"/>
          <w:szCs w:val="28"/>
        </w:rPr>
        <w:t xml:space="preserve">слуг, которые являются необходимыми и обязательными для предоставления муниципальной услуги, действующим </w:t>
      </w:r>
      <w:proofErr w:type="gramStart"/>
      <w:r w:rsidR="00B40647" w:rsidRPr="00464A42">
        <w:rPr>
          <w:rFonts w:ascii="Times New Roman" w:hAnsi="Times New Roman"/>
          <w:bCs/>
          <w:iCs/>
          <w:sz w:val="28"/>
          <w:szCs w:val="28"/>
        </w:rPr>
        <w:t xml:space="preserve">законодательством </w:t>
      </w:r>
      <w:r w:rsidR="00481FC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40647" w:rsidRPr="00464A42">
        <w:rPr>
          <w:rFonts w:ascii="Times New Roman" w:hAnsi="Times New Roman"/>
          <w:bCs/>
          <w:iCs/>
          <w:sz w:val="28"/>
          <w:szCs w:val="28"/>
        </w:rPr>
        <w:t>Российской</w:t>
      </w:r>
      <w:proofErr w:type="gramEnd"/>
      <w:r w:rsidR="00B40647" w:rsidRPr="00464A42">
        <w:rPr>
          <w:rFonts w:ascii="Times New Roman" w:hAnsi="Times New Roman"/>
          <w:bCs/>
          <w:iCs/>
          <w:sz w:val="28"/>
          <w:szCs w:val="28"/>
        </w:rPr>
        <w:t xml:space="preserve"> Федерации не предусмотрено.</w:t>
      </w:r>
    </w:p>
    <w:p w14:paraId="49395C4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iCs/>
          <w:sz w:val="28"/>
          <w:szCs w:val="28"/>
        </w:rPr>
      </w:pPr>
    </w:p>
    <w:p w14:paraId="38953D2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iCs/>
          <w:sz w:val="28"/>
          <w:szCs w:val="28"/>
        </w:rPr>
      </w:pPr>
    </w:p>
    <w:p w14:paraId="5057A73B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DB766C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0FEE290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iCs/>
          <w:sz w:val="28"/>
          <w:szCs w:val="28"/>
        </w:rPr>
      </w:pPr>
      <w:r w:rsidRPr="00464A42">
        <w:rPr>
          <w:rFonts w:ascii="Times New Roman" w:hAnsi="Times New Roman"/>
          <w:bCs/>
          <w:iCs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3EA79687" w14:textId="1224C1D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 </w:t>
      </w:r>
      <w:r w:rsidRPr="00464A42">
        <w:rPr>
          <w:rFonts w:ascii="Times New Roman" w:hAnsi="Times New Roman"/>
          <w:sz w:val="28"/>
          <w:szCs w:val="28"/>
          <w:lang w:eastAsia="ru-RU"/>
        </w:rPr>
        <w:t>АУ КО «МФЦ»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(и) или работника АУ КО «МФЦ» ,</w:t>
      </w:r>
      <w:r w:rsidRPr="00464A42">
        <w:rPr>
          <w:rFonts w:ascii="Times New Roman" w:hAnsi="Times New Roman"/>
          <w:sz w:val="28"/>
          <w:szCs w:val="28"/>
        </w:rPr>
        <w:t>плата с заявителя не взимается.</w:t>
      </w:r>
    </w:p>
    <w:p w14:paraId="3E46955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2D391A73" w14:textId="786D5B66" w:rsidR="00CA5A96" w:rsidRDefault="00B40647" w:rsidP="00CA5A96">
      <w:pPr>
        <w:pStyle w:val="a5"/>
        <w:ind w:left="284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2.13. Порядок, размер и основания взимания платы</w:t>
      </w:r>
    </w:p>
    <w:p w14:paraId="7829D8C1" w14:textId="16584F91" w:rsidR="00CA5A96" w:rsidRDefault="00B40647" w:rsidP="00CA5A96">
      <w:pPr>
        <w:pStyle w:val="a5"/>
        <w:ind w:left="284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14:paraId="34DC9582" w14:textId="02B86C92" w:rsidR="00B40647" w:rsidRPr="00464A42" w:rsidRDefault="00B40647" w:rsidP="00CA5A96">
      <w:pPr>
        <w:pStyle w:val="a5"/>
        <w:ind w:left="284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и обязательными для предоставления муниципальной услуги,</w:t>
      </w:r>
      <w:r w:rsidR="003200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A42">
        <w:rPr>
          <w:rFonts w:ascii="Times New Roman" w:hAnsi="Times New Roman"/>
          <w:b/>
          <w:bCs/>
          <w:sz w:val="28"/>
          <w:szCs w:val="28"/>
        </w:rPr>
        <w:t>включая информацию о методике расчета размера такой платы</w:t>
      </w:r>
    </w:p>
    <w:p w14:paraId="0D6060B7" w14:textId="77777777" w:rsidR="00B40647" w:rsidRPr="00464A42" w:rsidRDefault="00B40647" w:rsidP="00464A42">
      <w:pPr>
        <w:pStyle w:val="a5"/>
        <w:ind w:left="284" w:firstLine="567"/>
        <w:rPr>
          <w:rStyle w:val="s2"/>
          <w:rFonts w:ascii="Times New Roman" w:hAnsi="Times New Roman"/>
          <w:bCs/>
          <w:iCs/>
          <w:sz w:val="28"/>
          <w:szCs w:val="28"/>
        </w:rPr>
      </w:pPr>
    </w:p>
    <w:p w14:paraId="456B00B5" w14:textId="1F765C71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законодательством не предусмотрено</w:t>
      </w:r>
      <w:r w:rsidR="00481FC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11B4A" w:rsidRPr="00464A42">
        <w:rPr>
          <w:rFonts w:ascii="Times New Roman" w:hAnsi="Times New Roman"/>
          <w:sz w:val="28"/>
          <w:szCs w:val="28"/>
        </w:rPr>
        <w:t>и соответственно плата за них не взимается</w:t>
      </w:r>
      <w:r w:rsidRPr="00464A42">
        <w:rPr>
          <w:rFonts w:ascii="Times New Roman" w:hAnsi="Times New Roman"/>
          <w:sz w:val="28"/>
          <w:szCs w:val="28"/>
        </w:rPr>
        <w:t>.</w:t>
      </w:r>
    </w:p>
    <w:p w14:paraId="3506EA62" w14:textId="77777777" w:rsidR="00B40647" w:rsidRPr="00464A42" w:rsidRDefault="00B40647" w:rsidP="00464A42">
      <w:pPr>
        <w:pStyle w:val="a5"/>
        <w:ind w:left="284" w:firstLine="567"/>
        <w:rPr>
          <w:rStyle w:val="s2"/>
          <w:rFonts w:ascii="Times New Roman" w:hAnsi="Times New Roman"/>
          <w:bCs/>
          <w:iCs/>
          <w:sz w:val="28"/>
          <w:szCs w:val="28"/>
        </w:rPr>
      </w:pPr>
    </w:p>
    <w:p w14:paraId="655A882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2.14. </w:t>
      </w:r>
      <w:r w:rsidRPr="00464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             о предоставлении муниципальной услуги, услуги, предоставляемой организацией, участвующей в предоставлении муниципальной </w:t>
      </w:r>
      <w:proofErr w:type="gramStart"/>
      <w:r w:rsidRPr="00464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услуги,   </w:t>
      </w:r>
      <w:proofErr w:type="gramEnd"/>
      <w:r w:rsidRPr="00464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и при получении результата предоставления таких услуг</w:t>
      </w:r>
    </w:p>
    <w:p w14:paraId="5D25C569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13426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муниципальной услуги не более 15 минут.</w:t>
      </w:r>
    </w:p>
    <w:p w14:paraId="36E773E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08A7DC8B" w14:textId="77777777" w:rsidR="002C01F9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2.15. Срок и порядок регистрации запроса заявителя </w:t>
      </w:r>
    </w:p>
    <w:p w14:paraId="4BEA1CEA" w14:textId="77777777" w:rsidR="002C01F9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464A42">
        <w:rPr>
          <w:rFonts w:ascii="Times New Roman" w:hAnsi="Times New Roman"/>
          <w:b/>
          <w:bCs/>
          <w:sz w:val="28"/>
          <w:szCs w:val="28"/>
        </w:rPr>
        <w:t>предоставлении  муниципальной</w:t>
      </w:r>
      <w:proofErr w:type="gramEnd"/>
      <w:r w:rsidRPr="00464A42">
        <w:rPr>
          <w:rFonts w:ascii="Times New Roman" w:hAnsi="Times New Roman"/>
          <w:b/>
          <w:bCs/>
          <w:sz w:val="28"/>
          <w:szCs w:val="28"/>
        </w:rPr>
        <w:t xml:space="preserve"> услуги, в том числе </w:t>
      </w:r>
    </w:p>
    <w:p w14:paraId="685598B7" w14:textId="2AC46882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14:paraId="36D088B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791A6F7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Срок регистрации заявления о предоставлении муниципальной услуги при личном обращении заявителя - в течение 15 минут.</w:t>
      </w:r>
    </w:p>
    <w:p w14:paraId="0633C41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при других способах поступления заявления - не позднее одного рабочего дня, следующего за днем обращения.</w:t>
      </w:r>
    </w:p>
    <w:p w14:paraId="0AF54F6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14:paraId="7FF35DE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проверяет (сличает) документы согласно представленной описи;</w:t>
      </w:r>
    </w:p>
    <w:p w14:paraId="366772E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регистрирует заявление с документами в соответств</w:t>
      </w:r>
      <w:r w:rsidR="003C501F" w:rsidRPr="00464A42">
        <w:rPr>
          <w:rFonts w:ascii="Times New Roman" w:hAnsi="Times New Roman"/>
          <w:sz w:val="28"/>
          <w:szCs w:val="28"/>
        </w:rPr>
        <w:t>ии с правилами делопроизводства.</w:t>
      </w:r>
    </w:p>
    <w:p w14:paraId="39B053C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3C8B9C5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52F895C8" w14:textId="25F0D874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>2.16. Требования к помещениям, в которых предоставля</w:t>
      </w:r>
      <w:r w:rsidR="00AE6AF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464A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597090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2E411BB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                              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                            к указанным помещениям в соответствии с законодательством Российской Федерации о социальной защите инвалидов.</w:t>
      </w:r>
    </w:p>
    <w:p w14:paraId="12D0353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14:paraId="58961F46" w14:textId="2055B58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</w:t>
      </w:r>
      <w:r w:rsidR="00AE6AF8">
        <w:rPr>
          <w:rFonts w:ascii="Times New Roman" w:hAnsi="Times New Roman"/>
          <w:sz w:val="28"/>
          <w:szCs w:val="28"/>
        </w:rPr>
        <w:t xml:space="preserve"> в</w:t>
      </w:r>
      <w:r w:rsidRPr="00464A42">
        <w:rPr>
          <w:rFonts w:ascii="Times New Roman" w:hAnsi="Times New Roman"/>
          <w:sz w:val="28"/>
          <w:szCs w:val="28"/>
        </w:rPr>
        <w:t xml:space="preserve">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123AA54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2.16.3. Обеспечение доступности для инвалидов.</w:t>
      </w:r>
    </w:p>
    <w:p w14:paraId="6EE3A7BA" w14:textId="647CD1F5" w:rsidR="00B40647" w:rsidRPr="00464A42" w:rsidRDefault="00C94726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МФЦ</w:t>
      </w:r>
      <w:r w:rsidR="00334625" w:rsidRPr="00464A42">
        <w:rPr>
          <w:rFonts w:ascii="Times New Roman" w:hAnsi="Times New Roman"/>
          <w:sz w:val="28"/>
          <w:szCs w:val="28"/>
        </w:rPr>
        <w:t xml:space="preserve">, </w:t>
      </w:r>
      <w:r w:rsidR="00AE6AF8">
        <w:rPr>
          <w:rFonts w:ascii="Times New Roman" w:hAnsi="Times New Roman"/>
          <w:sz w:val="28"/>
          <w:szCs w:val="28"/>
        </w:rPr>
        <w:t>при осуществлении</w:t>
      </w:r>
      <w:r w:rsidR="00334625" w:rsidRPr="00464A42">
        <w:rPr>
          <w:rFonts w:ascii="Times New Roman" w:hAnsi="Times New Roman"/>
          <w:sz w:val="28"/>
          <w:szCs w:val="28"/>
        </w:rPr>
        <w:t xml:space="preserve"> личного приема,</w:t>
      </w:r>
      <w:r w:rsidR="00B40647" w:rsidRPr="00464A42">
        <w:rPr>
          <w:rFonts w:ascii="Times New Roman" w:hAnsi="Times New Roman"/>
          <w:sz w:val="28"/>
          <w:szCs w:val="28"/>
        </w:rPr>
        <w:t xml:space="preserve"> обеспечивает условия доступности для инвалидов </w:t>
      </w:r>
      <w:proofErr w:type="gramStart"/>
      <w:r w:rsidR="00B40647" w:rsidRPr="00464A42">
        <w:rPr>
          <w:rFonts w:ascii="Times New Roman" w:hAnsi="Times New Roman"/>
          <w:sz w:val="28"/>
          <w:szCs w:val="28"/>
        </w:rPr>
        <w:t>объектов  и</w:t>
      </w:r>
      <w:proofErr w:type="gramEnd"/>
      <w:r w:rsidR="00B40647" w:rsidRPr="00464A42">
        <w:rPr>
          <w:rFonts w:ascii="Times New Roman" w:hAnsi="Times New Roman"/>
          <w:sz w:val="28"/>
          <w:szCs w:val="28"/>
        </w:rPr>
        <w:t xml:space="preserve"> услуг в соответствии с требованиями, </w:t>
      </w:r>
      <w:r w:rsidR="00B40647" w:rsidRPr="00464A42">
        <w:rPr>
          <w:rFonts w:ascii="Times New Roman" w:hAnsi="Times New Roman"/>
          <w:sz w:val="28"/>
          <w:szCs w:val="28"/>
        </w:rPr>
        <w:lastRenderedPageBreak/>
        <w:t>установленными законодательными и иными нормативными правовыми актами, которые включают:</w:t>
      </w:r>
    </w:p>
    <w:p w14:paraId="2EA66BF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возможность беспрепятственного входа в помещение и выхода из него;</w:t>
      </w:r>
    </w:p>
    <w:p w14:paraId="418934C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7B9AF4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                      в помещение с учетом ограничений их жизнедеятельности;</w:t>
      </w:r>
    </w:p>
    <w:p w14:paraId="3985DE2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5FA77FB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37DA6BC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5164F619" w14:textId="1AD9816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29420A4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5902C0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66F65FF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допуск в помещение сурдоперев</w:t>
      </w:r>
      <w:r w:rsidR="003C501F" w:rsidRPr="00464A42">
        <w:rPr>
          <w:rFonts w:ascii="Times New Roman" w:hAnsi="Times New Roman"/>
          <w:sz w:val="28"/>
          <w:szCs w:val="28"/>
        </w:rPr>
        <w:t>одчика и тифлосурдопереводчика;</w:t>
      </w:r>
    </w:p>
    <w:p w14:paraId="640441B2" w14:textId="310F4751" w:rsidR="00023C10" w:rsidRPr="00464A42" w:rsidRDefault="00023C10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предоставление, при возможности, услуги по месту жительства инвалида или в дистанционном режиме;</w:t>
      </w:r>
    </w:p>
    <w:p w14:paraId="14CC4287" w14:textId="322FACD8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лицами.</w:t>
      </w:r>
    </w:p>
    <w:p w14:paraId="7B20E69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643D7CD1" w14:textId="77777777" w:rsidR="00DE0189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2.17. </w:t>
      </w:r>
      <w:proofErr w:type="gramStart"/>
      <w:r w:rsidRPr="00464A42">
        <w:rPr>
          <w:rFonts w:ascii="Times New Roman" w:hAnsi="Times New Roman"/>
          <w:b/>
          <w:sz w:val="28"/>
          <w:szCs w:val="28"/>
        </w:rPr>
        <w:t>Показатели  доступности</w:t>
      </w:r>
      <w:proofErr w:type="gramEnd"/>
      <w:r w:rsidRPr="00464A42">
        <w:rPr>
          <w:rFonts w:ascii="Times New Roman" w:hAnsi="Times New Roman"/>
          <w:b/>
          <w:sz w:val="28"/>
          <w:szCs w:val="28"/>
        </w:rPr>
        <w:t xml:space="preserve">  и качества муниципальной услуги, </w:t>
      </w:r>
      <w:r w:rsidR="00481FC4">
        <w:rPr>
          <w:rFonts w:ascii="Times New Roman" w:hAnsi="Times New Roman"/>
          <w:b/>
          <w:sz w:val="28"/>
          <w:szCs w:val="28"/>
        </w:rPr>
        <w:t xml:space="preserve">            </w:t>
      </w:r>
      <w:r w:rsidRPr="00464A42">
        <w:rPr>
          <w:rFonts w:ascii="Times New Roman" w:hAnsi="Times New Roman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</w:t>
      </w:r>
    </w:p>
    <w:p w14:paraId="383A4B5A" w14:textId="7C7AC0BA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и их </w:t>
      </w:r>
      <w:proofErr w:type="gramStart"/>
      <w:r w:rsidRPr="00464A42">
        <w:rPr>
          <w:rFonts w:ascii="Times New Roman" w:hAnsi="Times New Roman"/>
          <w:b/>
          <w:sz w:val="28"/>
          <w:szCs w:val="28"/>
        </w:rPr>
        <w:t>продолжительность,  возможность</w:t>
      </w:r>
      <w:proofErr w:type="gramEnd"/>
      <w:r w:rsidRPr="00464A42">
        <w:rPr>
          <w:rFonts w:ascii="Times New Roman" w:hAnsi="Times New Roman"/>
          <w:b/>
          <w:sz w:val="28"/>
          <w:szCs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F698D25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7F5888E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Показатели доступности муниципальной услуги:</w:t>
      </w:r>
    </w:p>
    <w:p w14:paraId="0289C6B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транспортная или пешая доступность к местам предоставления муниципальной услуги;</w:t>
      </w:r>
    </w:p>
    <w:p w14:paraId="7A9818A3" w14:textId="36147C5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</w:t>
      </w:r>
      <w:r w:rsidR="00DE018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64A4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«Интернет»);</w:t>
      </w:r>
    </w:p>
    <w:p w14:paraId="37F6291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наличие   необходимого и   достаточного   количества   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специалистов,   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         а   также   помещений,  в   которых    предоставляется муниципальная услуга   в целях соблюдения установленных настоящим Административным регламентом сроков предоставления муниципальной услуги;</w:t>
      </w:r>
    </w:p>
    <w:p w14:paraId="79933C4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муниципальной 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услуги,   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         в том числе для лиц с ограниченными возможностями здоровья.</w:t>
      </w:r>
    </w:p>
    <w:p w14:paraId="207C89B3" w14:textId="1C7B55A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14:paraId="64BB4F1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14:paraId="00D65F55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B13ECE9" w14:textId="6BD6F16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наличие   необходимого   и   достаточного   количества   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специалистов,  </w:t>
      </w:r>
      <w:r w:rsidR="00481FC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81FC4">
        <w:rPr>
          <w:rFonts w:ascii="Times New Roman" w:hAnsi="Times New Roman"/>
          <w:sz w:val="28"/>
          <w:szCs w:val="28"/>
        </w:rPr>
        <w:t xml:space="preserve">             </w:t>
      </w:r>
      <w:r w:rsidRPr="00464A42">
        <w:rPr>
          <w:rFonts w:ascii="Times New Roman" w:hAnsi="Times New Roman"/>
          <w:sz w:val="28"/>
          <w:szCs w:val="28"/>
        </w:rPr>
        <w:t>а 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14:paraId="067486D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464A42">
        <w:rPr>
          <w:rFonts w:ascii="Times New Roman" w:hAnsi="Times New Roman"/>
          <w:sz w:val="28"/>
          <w:szCs w:val="28"/>
        </w:rPr>
        <w:t>фактов  взаимодействия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заявителя с должностными лицами при предоставлении муниципальной услуги;</w:t>
      </w:r>
    </w:p>
    <w:p w14:paraId="3F66473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отсутствие очередей при приеме и выдаче документов заявителям;</w:t>
      </w:r>
    </w:p>
    <w:p w14:paraId="51C5EF2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14:paraId="3174888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>отсутствие жалоб на некорректное, невнимательное отношение специалистов и уполномоченных должностных лиц к заявителям.</w:t>
      </w:r>
    </w:p>
    <w:p w14:paraId="5EA6895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35EEE64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          и особенности предоставления муниципальной услуги в электронной форме</w:t>
      </w:r>
    </w:p>
    <w:p w14:paraId="29061E2C" w14:textId="77777777" w:rsidR="00B40647" w:rsidRPr="00665E95" w:rsidRDefault="00B40647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AC03DAC" w14:textId="6494C7C5" w:rsidR="00B40647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/>
          <w:sz w:val="28"/>
          <w:szCs w:val="28"/>
        </w:rPr>
        <w:t xml:space="preserve">2.18.1. </w:t>
      </w:r>
      <w:r w:rsidRPr="00665E95">
        <w:rPr>
          <w:rFonts w:ascii="Times New Roman" w:hAnsi="Times New Roman"/>
          <w:sz w:val="28"/>
          <w:szCs w:val="28"/>
        </w:rPr>
        <w:t>Муниципальная услуга предоставляется в электронном виде</w:t>
      </w:r>
      <w:r w:rsidR="00F335C3">
        <w:rPr>
          <w:rFonts w:ascii="Times New Roman" w:hAnsi="Times New Roman"/>
          <w:sz w:val="28"/>
          <w:szCs w:val="28"/>
        </w:rPr>
        <w:t xml:space="preserve">          </w:t>
      </w:r>
      <w:r w:rsidRPr="00665E95">
        <w:rPr>
          <w:rFonts w:ascii="Times New Roman" w:hAnsi="Times New Roman"/>
          <w:sz w:val="28"/>
          <w:szCs w:val="28"/>
        </w:rPr>
        <w:t xml:space="preserve"> на основании соглашения о взаимодействии между комитетом и АУ КО «МФЦ»</w:t>
      </w:r>
      <w:r w:rsidR="00B40647" w:rsidRPr="00665E95">
        <w:rPr>
          <w:rFonts w:ascii="Times New Roman" w:hAnsi="Times New Roman"/>
          <w:sz w:val="28"/>
          <w:szCs w:val="28"/>
        </w:rPr>
        <w:t>.</w:t>
      </w:r>
    </w:p>
    <w:p w14:paraId="2997BBD7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2.18.2. Для получения муниципальной услуги в электронном виде заявителю предоставляется возможность направить заявление через Единый портал путем заполнения запроса в электронной форме.</w:t>
      </w:r>
    </w:p>
    <w:p w14:paraId="3D0DE8F8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lastRenderedPageBreak/>
        <w:t>Услуга предоставляется зарегистрированному на Едином портале заявителю. Для регистрации на Едином портале 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 и СНИЛС).</w:t>
      </w:r>
    </w:p>
    <w:p w14:paraId="59AF3EF8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2.18.3.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Федерального </w:t>
      </w:r>
      <w:hyperlink r:id="rId21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665E95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2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665E9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    </w:t>
      </w:r>
      <w:r w:rsidRPr="00665E9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     и муниципальных услуг».</w:t>
      </w:r>
    </w:p>
    <w:p w14:paraId="330F97DF" w14:textId="321FA9DE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на основе </w:t>
      </w:r>
      <w:hyperlink r:id="rId23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665E95"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</w:t>
      </w:r>
      <w:r w:rsidR="00F335C3">
        <w:rPr>
          <w:rFonts w:ascii="Times New Roman" w:hAnsi="Times New Roman"/>
          <w:sz w:val="28"/>
          <w:szCs w:val="28"/>
        </w:rPr>
        <w:t xml:space="preserve">                   </w:t>
      </w:r>
      <w:r w:rsidRPr="00665E95">
        <w:rPr>
          <w:rFonts w:ascii="Times New Roman" w:hAnsi="Times New Roman"/>
          <w:sz w:val="28"/>
          <w:szCs w:val="28"/>
        </w:rPr>
        <w:t xml:space="preserve"> за получением государственных и муниципальных услуг</w:t>
      </w:r>
      <w:r w:rsidR="00F335C3">
        <w:rPr>
          <w:rFonts w:ascii="Times New Roman" w:hAnsi="Times New Roman"/>
          <w:sz w:val="28"/>
          <w:szCs w:val="28"/>
        </w:rPr>
        <w:t xml:space="preserve"> </w:t>
      </w:r>
      <w:r w:rsidRPr="00665E95">
        <w:rPr>
          <w:rFonts w:ascii="Times New Roman" w:hAnsi="Times New Roman"/>
          <w:sz w:val="28"/>
          <w:szCs w:val="28"/>
        </w:rPr>
        <w:t>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78420F70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19573C31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24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65E9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Pr="00665E95">
        <w:rPr>
          <w:rFonts w:ascii="Times New Roman" w:hAnsi="Times New Roman"/>
          <w:sz w:val="28"/>
          <w:szCs w:val="28"/>
        </w:rPr>
        <w:t xml:space="preserve">   от 06.04.2011 № 63-ФЗ «Об электронной подписи».</w:t>
      </w:r>
    </w:p>
    <w:p w14:paraId="42ACEB0F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25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665E95">
        <w:rPr>
          <w:rFonts w:ascii="Times New Roman" w:hAnsi="Times New Roman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7EC26E52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</w:t>
      </w:r>
      <w:r w:rsidRPr="00665E95">
        <w:rPr>
          <w:rFonts w:ascii="Times New Roman" w:hAnsi="Times New Roman"/>
          <w:sz w:val="28"/>
          <w:szCs w:val="28"/>
        </w:rPr>
        <w:lastRenderedPageBreak/>
        <w:t>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040F31C2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55F49D97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заявление - простой ЭП;</w:t>
      </w:r>
    </w:p>
    <w:p w14:paraId="244E99F3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копии документов, не требующих предоставления оригиналов                    или нотариального заверения, - простой ЭП;</w:t>
      </w:r>
    </w:p>
    <w:p w14:paraId="7674CEEC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7A333728" w14:textId="4AD1D7AF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копии документов, требующих предоставления оригиналов                          или нотариального заверения, - усиленной квалифицированной</w:t>
      </w:r>
      <w:r w:rsidR="00F335C3">
        <w:rPr>
          <w:rFonts w:ascii="Times New Roman" w:hAnsi="Times New Roman"/>
          <w:sz w:val="28"/>
          <w:szCs w:val="28"/>
        </w:rPr>
        <w:t xml:space="preserve">        </w:t>
      </w:r>
      <w:r w:rsidRPr="00665E95">
        <w:rPr>
          <w:rFonts w:ascii="Times New Roman" w:hAnsi="Times New Roman"/>
          <w:sz w:val="28"/>
          <w:szCs w:val="28"/>
        </w:rPr>
        <w:t xml:space="preserve">                     ЭП нотариуса.</w:t>
      </w:r>
    </w:p>
    <w:p w14:paraId="19D7EA73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</w:p>
    <w:p w14:paraId="0B4A0D6E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665E95">
        <w:rPr>
          <w:rFonts w:ascii="Times New Roman" w:hAnsi="Times New Roman"/>
          <w:sz w:val="28"/>
          <w:szCs w:val="28"/>
        </w:rPr>
        <w:t>2.18.4.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32F1EBA9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05EA7CCD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 xml:space="preserve">а) doc, docx, odt - для документов с текстовым </w:t>
      </w:r>
      <w:proofErr w:type="gramStart"/>
      <w:r w:rsidRPr="00665E95">
        <w:rPr>
          <w:rFonts w:ascii="Times New Roman" w:hAnsi="Times New Roman"/>
          <w:sz w:val="28"/>
          <w:szCs w:val="28"/>
        </w:rPr>
        <w:t xml:space="preserve">содержанием,   </w:t>
      </w:r>
      <w:proofErr w:type="gramEnd"/>
      <w:r w:rsidRPr="00665E95">
        <w:rPr>
          <w:rFonts w:ascii="Times New Roman" w:hAnsi="Times New Roman"/>
          <w:sz w:val="28"/>
          <w:szCs w:val="28"/>
        </w:rPr>
        <w:t xml:space="preserve">                           не включающим формулы;</w:t>
      </w:r>
    </w:p>
    <w:p w14:paraId="0FC2861D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б) pdf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349FBE82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в) xls, xlsx, ods - для документов, содержащих таблицы.</w:t>
      </w:r>
    </w:p>
    <w:p w14:paraId="6F5C4F00" w14:textId="3B58CFAD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bookmarkStart w:id="3" w:name="Par20"/>
      <w:bookmarkEnd w:id="3"/>
      <w:r w:rsidRPr="00665E95">
        <w:rPr>
          <w:rFonts w:ascii="Times New Roman" w:hAnsi="Times New Roman"/>
          <w:sz w:val="28"/>
          <w:szCs w:val="28"/>
        </w:rPr>
        <w:t>2.18.5.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</w:t>
      </w:r>
      <w:r w:rsidR="00F335C3">
        <w:rPr>
          <w:rFonts w:ascii="Times New Roman" w:hAnsi="Times New Roman"/>
          <w:sz w:val="28"/>
          <w:szCs w:val="28"/>
        </w:rPr>
        <w:t xml:space="preserve">                    </w:t>
      </w:r>
      <w:r w:rsidRPr="00665E95">
        <w:rPr>
          <w:rFonts w:ascii="Times New Roman" w:hAnsi="Times New Roman"/>
          <w:sz w:val="28"/>
          <w:szCs w:val="28"/>
        </w:rPr>
        <w:t xml:space="preserve"> с использованием следующих режимов:</w:t>
      </w:r>
    </w:p>
    <w:p w14:paraId="434FA1AB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60FA01E6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27BA28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lastRenderedPageBreak/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791D760E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2.18.6. Документы в электронной форме, направляемые в форматах, предусмотренных подпунктом</w:t>
      </w:r>
      <w:hyperlink r:id="rId26" w:anchor="Par15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2.18.</w:t>
        </w:r>
      </w:hyperlink>
      <w:r w:rsidRPr="00665E9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</w:t>
      </w:r>
      <w:r w:rsidRPr="00665E9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должны:</w:t>
      </w:r>
    </w:p>
    <w:p w14:paraId="7A46FC15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27" w:anchor="Par20" w:history="1">
        <w:r w:rsidRPr="00665E9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2.18.</w:t>
        </w:r>
      </w:hyperlink>
      <w:r w:rsidRPr="00665E9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</w:t>
      </w:r>
      <w:r w:rsidRPr="00665E95">
        <w:rPr>
          <w:rFonts w:ascii="Times New Roman" w:hAnsi="Times New Roman"/>
          <w:sz w:val="28"/>
          <w:szCs w:val="28"/>
        </w:rPr>
        <w:t xml:space="preserve"> настоящего регламента);</w:t>
      </w:r>
    </w:p>
    <w:p w14:paraId="10419B5B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3FF1B0EC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361D36C9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19CB89D3" w14:textId="77777777" w:rsidR="00665E95" w:rsidRPr="00665E95" w:rsidRDefault="00665E95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665E95">
        <w:rPr>
          <w:rFonts w:ascii="Times New Roman" w:hAnsi="Times New Roman"/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файла.».</w:t>
      </w:r>
    </w:p>
    <w:p w14:paraId="6C0AD875" w14:textId="77777777" w:rsidR="00B40647" w:rsidRPr="00665E95" w:rsidRDefault="00B40647" w:rsidP="00665E95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786B73F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4A42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464A42">
        <w:rPr>
          <w:rFonts w:ascii="Times New Roman" w:hAnsi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D4C4B4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  <w:bookmarkStart w:id="4" w:name="sub_31"/>
    </w:p>
    <w:p w14:paraId="02EFE0F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464A42">
        <w:rPr>
          <w:rFonts w:ascii="Times New Roman" w:hAnsi="Times New Roman"/>
          <w:bCs/>
          <w:sz w:val="28"/>
          <w:szCs w:val="28"/>
          <w:lang w:eastAsia="ru-RU"/>
        </w:rPr>
        <w:t>Исчерпывающий перечень административных процедур:</w:t>
      </w:r>
    </w:p>
    <w:p w14:paraId="47955FB5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48857AA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14:paraId="43BEFF4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2) рассмотрение документов, возврат заявления о предоставлении муниципальной услуги, либо формирование и </w:t>
      </w:r>
      <w:proofErr w:type="gramStart"/>
      <w:r w:rsidRPr="00464A42">
        <w:rPr>
          <w:rFonts w:ascii="Times New Roman" w:hAnsi="Times New Roman"/>
          <w:sz w:val="28"/>
          <w:szCs w:val="28"/>
        </w:rPr>
        <w:t>направление  межведомственных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запросов в органы и организации, участвующие                                в предоставлении муниципальной услуги;</w:t>
      </w:r>
    </w:p>
    <w:p w14:paraId="11534F5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3) принятие решения о предоставлении (отказе в предоставлении) </w:t>
      </w:r>
      <w:proofErr w:type="gramStart"/>
      <w:r w:rsidRPr="00464A42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и оформление результатов муниципальной услуги;</w:t>
      </w:r>
    </w:p>
    <w:bookmarkEnd w:id="4"/>
    <w:p w14:paraId="441841B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услуги.</w:t>
      </w:r>
    </w:p>
    <w:p w14:paraId="719E7D72" w14:textId="75AC4640" w:rsidR="00B40647" w:rsidRPr="00A95ED4" w:rsidRDefault="00B40647" w:rsidP="00A95ED4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A95ED4">
        <w:rPr>
          <w:rFonts w:ascii="Times New Roman" w:hAnsi="Times New Roman"/>
          <w:sz w:val="28"/>
          <w:szCs w:val="28"/>
          <w:lang w:eastAsia="ru-RU"/>
        </w:rPr>
        <w:t xml:space="preserve">5)  порядок исправления допущенных опечаток и ошибок в выданных    </w:t>
      </w:r>
      <w:r w:rsidR="00481FC4" w:rsidRPr="00A95ED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95ED4">
        <w:rPr>
          <w:rFonts w:ascii="Times New Roman" w:hAnsi="Times New Roman"/>
          <w:sz w:val="28"/>
          <w:szCs w:val="28"/>
          <w:lang w:eastAsia="ru-RU"/>
        </w:rPr>
        <w:t xml:space="preserve"> в результате предоставления муниципальной услуги документах.</w:t>
      </w:r>
    </w:p>
    <w:p w14:paraId="3AF1A465" w14:textId="44CB4A81" w:rsidR="00A95ED4" w:rsidRDefault="00A95ED4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A95ED4">
        <w:rPr>
          <w:rFonts w:ascii="Times New Roman" w:hAnsi="Times New Roman"/>
          <w:sz w:val="28"/>
          <w:szCs w:val="28"/>
        </w:rPr>
        <w:t xml:space="preserve">6) порядок осуществления процедур (действий) в электронной </w:t>
      </w:r>
      <w:proofErr w:type="gramStart"/>
      <w:r w:rsidRPr="00A95ED4">
        <w:rPr>
          <w:rFonts w:ascii="Times New Roman" w:hAnsi="Times New Roman"/>
          <w:sz w:val="28"/>
          <w:szCs w:val="28"/>
        </w:rPr>
        <w:t>форме,</w:t>
      </w:r>
      <w:r w:rsidR="00DE018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E0189">
        <w:rPr>
          <w:rFonts w:ascii="Times New Roman" w:hAnsi="Times New Roman"/>
          <w:sz w:val="28"/>
          <w:szCs w:val="28"/>
        </w:rPr>
        <w:t xml:space="preserve">      </w:t>
      </w:r>
      <w:r w:rsidRPr="00A95ED4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.</w:t>
      </w:r>
      <w:r w:rsidRPr="00A95ED4">
        <w:rPr>
          <w:rFonts w:ascii="Times New Roman" w:hAnsi="Times New Roman"/>
          <w:sz w:val="28"/>
          <w:szCs w:val="28"/>
        </w:rPr>
        <w:t xml:space="preserve"> с использованием Единого портала.</w:t>
      </w:r>
    </w:p>
    <w:p w14:paraId="25F75DC7" w14:textId="77777777" w:rsidR="00A95ED4" w:rsidRPr="00464A42" w:rsidRDefault="00A95ED4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3966B6C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lastRenderedPageBreak/>
        <w:t xml:space="preserve">3.1. </w:t>
      </w:r>
      <w:r w:rsidRPr="00464A42">
        <w:rPr>
          <w:rFonts w:ascii="Times New Roman" w:hAnsi="Times New Roman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14:paraId="1CA40D2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ab/>
      </w:r>
    </w:p>
    <w:p w14:paraId="5C99D28E" w14:textId="74607B51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 xml:space="preserve">3.1.1. Основанием для начала административной процедуры является подача заявителем заявления </w:t>
      </w:r>
      <w:r w:rsidRPr="00464A42">
        <w:rPr>
          <w:rFonts w:ascii="Times New Roman" w:hAnsi="Times New Roman"/>
          <w:bCs/>
          <w:sz w:val="28"/>
          <w:szCs w:val="28"/>
        </w:rPr>
        <w:t>по форме согласно приложению 1                                          к Административному регламенту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DE018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с документами, указанными в подразделе 2.6 настоящего Административного регламента.</w:t>
      </w:r>
    </w:p>
    <w:p w14:paraId="142F8AAC" w14:textId="0FA5262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3.1.2. При получении заявления ответственный исполнитель</w:t>
      </w:r>
      <w:r w:rsidRPr="00464A42">
        <w:rPr>
          <w:rFonts w:ascii="Times New Roman" w:hAnsi="Times New Roman"/>
          <w:sz w:val="28"/>
          <w:szCs w:val="28"/>
        </w:rPr>
        <w:t xml:space="preserve">: </w:t>
      </w:r>
      <w:r w:rsidRPr="00464A42">
        <w:rPr>
          <w:rFonts w:ascii="Times New Roman" w:hAnsi="Times New Roman"/>
          <w:bCs/>
          <w:sz w:val="28"/>
          <w:szCs w:val="28"/>
        </w:rPr>
        <w:t xml:space="preserve"> </w:t>
      </w:r>
    </w:p>
    <w:p w14:paraId="7EE7B05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1)  проверяет правильность оформления заявления; </w:t>
      </w:r>
    </w:p>
    <w:p w14:paraId="1964DADD" w14:textId="24B0BC7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2) сверяет подлинники и копии документов, верность которых                           не засвидетельствована в установленном законом порядке, если документы представлены заявителем;</w:t>
      </w:r>
    </w:p>
    <w:p w14:paraId="4D2D216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3) вносит запись о приеме заявления и прилагаемых документов                           в системе электронного документооборота.</w:t>
      </w:r>
    </w:p>
    <w:p w14:paraId="57686E4C" w14:textId="5B9F6B5D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bCs/>
          <w:sz w:val="28"/>
          <w:szCs w:val="28"/>
          <w:lang w:eastAsia="ru-RU"/>
        </w:rPr>
        <w:t>3.1.</w:t>
      </w:r>
      <w:r w:rsidR="00584118" w:rsidRPr="00464A4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64A42">
        <w:rPr>
          <w:rFonts w:ascii="Times New Roman" w:hAnsi="Times New Roman"/>
          <w:bCs/>
          <w:sz w:val="28"/>
          <w:szCs w:val="28"/>
          <w:lang w:eastAsia="ru-RU"/>
        </w:rPr>
        <w:t xml:space="preserve">. Максимальный срок выполнения административной процедуры - </w:t>
      </w:r>
      <w:r w:rsidR="00DE0189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 1 рабочий день.</w:t>
      </w:r>
    </w:p>
    <w:p w14:paraId="5C5C44A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3.1.</w:t>
      </w:r>
      <w:r w:rsidR="00584118" w:rsidRPr="00464A42">
        <w:rPr>
          <w:rFonts w:ascii="Times New Roman" w:hAnsi="Times New Roman"/>
          <w:bCs/>
          <w:sz w:val="28"/>
          <w:szCs w:val="28"/>
        </w:rPr>
        <w:t>4</w:t>
      </w:r>
      <w:r w:rsidRPr="00464A42">
        <w:rPr>
          <w:rFonts w:ascii="Times New Roman" w:hAnsi="Times New Roman"/>
          <w:bCs/>
          <w:sz w:val="28"/>
          <w:szCs w:val="28"/>
        </w:rPr>
        <w:t xml:space="preserve">.  </w:t>
      </w:r>
      <w:r w:rsidRPr="00464A42">
        <w:rPr>
          <w:rFonts w:ascii="Times New Roman" w:hAnsi="Times New Roman"/>
          <w:sz w:val="28"/>
          <w:szCs w:val="28"/>
        </w:rPr>
        <w:t>Критерием принятия решения является обращение заявителя                  за получением муниципальной услуги.</w:t>
      </w:r>
    </w:p>
    <w:p w14:paraId="5AC3B6B4" w14:textId="3D96E59D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>3.1.</w:t>
      </w:r>
      <w:r w:rsidR="00584118" w:rsidRPr="00464A42">
        <w:rPr>
          <w:rFonts w:ascii="Times New Roman" w:hAnsi="Times New Roman"/>
          <w:sz w:val="28"/>
          <w:szCs w:val="28"/>
        </w:rPr>
        <w:t>5</w:t>
      </w:r>
      <w:r w:rsidRPr="00464A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A42">
        <w:rPr>
          <w:rFonts w:ascii="Times New Roman" w:hAnsi="Times New Roman"/>
          <w:sz w:val="28"/>
          <w:szCs w:val="28"/>
        </w:rPr>
        <w:t>Результатом  административной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процедуры является прием заявления и прилагаемых документов </w:t>
      </w:r>
      <w:r w:rsidR="00A65E74">
        <w:rPr>
          <w:rFonts w:ascii="Times New Roman" w:hAnsi="Times New Roman"/>
          <w:sz w:val="28"/>
          <w:szCs w:val="28"/>
        </w:rPr>
        <w:t>от</w:t>
      </w:r>
      <w:r w:rsidRPr="00464A42">
        <w:rPr>
          <w:rFonts w:ascii="Times New Roman" w:hAnsi="Times New Roman"/>
          <w:sz w:val="28"/>
          <w:szCs w:val="28"/>
        </w:rPr>
        <w:t xml:space="preserve"> заявителя</w:t>
      </w:r>
      <w:r w:rsidRPr="00464A42">
        <w:rPr>
          <w:rFonts w:ascii="Times New Roman" w:hAnsi="Times New Roman"/>
          <w:sz w:val="28"/>
          <w:szCs w:val="28"/>
          <w:lang w:eastAsia="ru-RU"/>
        </w:rPr>
        <w:t>.</w:t>
      </w:r>
    </w:p>
    <w:p w14:paraId="2144FC0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3.1.</w:t>
      </w:r>
      <w:r w:rsidR="00584118" w:rsidRPr="00464A42">
        <w:rPr>
          <w:rFonts w:ascii="Times New Roman" w:hAnsi="Times New Roman"/>
          <w:sz w:val="28"/>
          <w:szCs w:val="28"/>
        </w:rPr>
        <w:t>6</w:t>
      </w:r>
      <w:r w:rsidRPr="00464A42">
        <w:rPr>
          <w:rFonts w:ascii="Times New Roman" w:hAnsi="Times New Roman"/>
          <w:sz w:val="28"/>
          <w:szCs w:val="28"/>
        </w:rPr>
        <w:t xml:space="preserve">.  Способом </w:t>
      </w:r>
      <w:proofErr w:type="gramStart"/>
      <w:r w:rsidRPr="00464A42">
        <w:rPr>
          <w:rFonts w:ascii="Times New Roman" w:hAnsi="Times New Roman"/>
          <w:sz w:val="28"/>
          <w:szCs w:val="28"/>
        </w:rPr>
        <w:t>фиксации  результата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выполнения административной процедуры является регистрация заявления и прилагаемых документов                        в системе электронного документооборота.</w:t>
      </w:r>
    </w:p>
    <w:p w14:paraId="6E85237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04AF1375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3.2. Рассмотрение документов, возврат заявления о предоставлении муниципальной услуги, либо формирование и направление межведомственных запросов</w:t>
      </w:r>
      <w:r w:rsidRPr="00464A42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14:paraId="4B8A270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0E0801E0" w14:textId="1F408BE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заявления о предоставлении муниципальной услуги</w:t>
      </w:r>
      <w:r w:rsidR="00613ED9">
        <w:rPr>
          <w:rFonts w:ascii="Times New Roman" w:hAnsi="Times New Roman"/>
          <w:sz w:val="28"/>
          <w:szCs w:val="28"/>
        </w:rPr>
        <w:t xml:space="preserve">                     </w:t>
      </w:r>
      <w:r w:rsidR="00851AF1">
        <w:rPr>
          <w:rFonts w:ascii="Times New Roman" w:hAnsi="Times New Roman"/>
          <w:sz w:val="28"/>
          <w:szCs w:val="28"/>
        </w:rPr>
        <w:t xml:space="preserve">   </w:t>
      </w:r>
      <w:r w:rsidRPr="00464A42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 </w:t>
      </w:r>
      <w:r w:rsidRPr="00464A42">
        <w:rPr>
          <w:rFonts w:ascii="Times New Roman" w:hAnsi="Times New Roman"/>
          <w:sz w:val="28"/>
          <w:szCs w:val="28"/>
        </w:rPr>
        <w:t>к специалисту, ответственному за предоставление муниципальной услуги.</w:t>
      </w:r>
    </w:p>
    <w:p w14:paraId="643CA90B" w14:textId="03D02C29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3.2.2. Ответственный исполнитель проверяет заявление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и приложенные </w:t>
      </w:r>
      <w:r w:rsidR="00481FC4">
        <w:rPr>
          <w:rFonts w:ascii="Times New Roman" w:hAnsi="Times New Roman"/>
          <w:sz w:val="28"/>
          <w:szCs w:val="28"/>
        </w:rPr>
        <w:t xml:space="preserve">            </w:t>
      </w:r>
      <w:r w:rsidRPr="00464A42">
        <w:rPr>
          <w:rFonts w:ascii="Times New Roman" w:hAnsi="Times New Roman"/>
          <w:sz w:val="28"/>
          <w:szCs w:val="28"/>
        </w:rPr>
        <w:t>к нему документы на полноту и правильность их оформления, а также на соответствие требованиям, установленным в пункте 2.6.1., 2.6.2., 2.6.5. Административного регламента.</w:t>
      </w:r>
      <w:r w:rsidRPr="00464A42">
        <w:rPr>
          <w:rFonts w:ascii="Times New Roman" w:hAnsi="Times New Roman"/>
          <w:sz w:val="28"/>
          <w:szCs w:val="28"/>
        </w:rPr>
        <w:tab/>
      </w:r>
    </w:p>
    <w:p w14:paraId="062DED75" w14:textId="2066042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3.2.3. В случае выявления несоответствия </w:t>
      </w:r>
      <w:proofErr w:type="gramStart"/>
      <w:r w:rsidRPr="00464A42">
        <w:rPr>
          <w:rFonts w:ascii="Times New Roman" w:hAnsi="Times New Roman"/>
          <w:sz w:val="28"/>
          <w:szCs w:val="28"/>
        </w:rPr>
        <w:t>заявления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приложенных</w:t>
      </w:r>
      <w:r w:rsidR="00DE0189">
        <w:rPr>
          <w:rFonts w:ascii="Times New Roman" w:hAnsi="Times New Roman"/>
          <w:sz w:val="28"/>
          <w:szCs w:val="28"/>
        </w:rPr>
        <w:t xml:space="preserve">          </w:t>
      </w:r>
      <w:r w:rsidRPr="00464A42">
        <w:rPr>
          <w:rFonts w:ascii="Times New Roman" w:hAnsi="Times New Roman"/>
          <w:sz w:val="28"/>
          <w:szCs w:val="28"/>
        </w:rPr>
        <w:t xml:space="preserve"> к нему документов требованиям, установ</w:t>
      </w:r>
      <w:r w:rsidR="00EE039C" w:rsidRPr="00464A42">
        <w:rPr>
          <w:rFonts w:ascii="Times New Roman" w:hAnsi="Times New Roman"/>
          <w:sz w:val="28"/>
          <w:szCs w:val="28"/>
        </w:rPr>
        <w:t xml:space="preserve">ленным в пунктах 2.6.1., 2.6.2., 2.6.5. </w:t>
      </w:r>
      <w:r w:rsidRPr="00464A42">
        <w:rPr>
          <w:rFonts w:ascii="Times New Roman" w:hAnsi="Times New Roman"/>
          <w:sz w:val="28"/>
          <w:szCs w:val="28"/>
        </w:rPr>
        <w:t>Административного регламента, или подачи заявления в иной уполномоченный орган, ответственный исполнитель осуществляет подготовку проекта письма Комитета о возврате заявления с указанием причин возврата.</w:t>
      </w:r>
    </w:p>
    <w:p w14:paraId="2AFB488B" w14:textId="4850AD38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3.2.4. Максимальный срок административного </w:t>
      </w:r>
      <w:proofErr w:type="gramStart"/>
      <w:r w:rsidRPr="00464A42">
        <w:rPr>
          <w:rFonts w:ascii="Times New Roman" w:hAnsi="Times New Roman"/>
          <w:sz w:val="28"/>
          <w:szCs w:val="28"/>
        </w:rPr>
        <w:t>действия  10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рабочих дней.</w:t>
      </w:r>
    </w:p>
    <w:p w14:paraId="78B6E0DD" w14:textId="5481D62D" w:rsidR="00826375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3.2.5. Основанием для начала административной процедуры</w:t>
      </w:r>
      <w:r w:rsidR="00EE039C" w:rsidRPr="00464A42">
        <w:rPr>
          <w:rFonts w:ascii="Times New Roman" w:hAnsi="Times New Roman"/>
          <w:sz w:val="28"/>
          <w:szCs w:val="28"/>
        </w:rPr>
        <w:t>, при отсутствии оснований для возврата</w:t>
      </w:r>
      <w:r w:rsidR="00826375" w:rsidRPr="00464A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375" w:rsidRPr="00464A42">
        <w:rPr>
          <w:rFonts w:ascii="Times New Roman" w:hAnsi="Times New Roman"/>
          <w:sz w:val="28"/>
          <w:szCs w:val="28"/>
        </w:rPr>
        <w:t>заявления</w:t>
      </w:r>
      <w:r w:rsidR="00EE039C" w:rsidRPr="00464A42">
        <w:rPr>
          <w:rFonts w:ascii="Times New Roman" w:hAnsi="Times New Roman"/>
          <w:sz w:val="28"/>
          <w:szCs w:val="28"/>
        </w:rPr>
        <w:t xml:space="preserve">, </w:t>
      </w:r>
      <w:r w:rsidRPr="00464A42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непредставление заявителем по собственной инициативе документов, указанных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в подразделе 2.7. настоящего Административного регламента. </w:t>
      </w:r>
    </w:p>
    <w:p w14:paraId="051AC854" w14:textId="24A212C5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В течение 5 рабочих дней со дня поступления заявления в Комитет</w:t>
      </w:r>
      <w:r w:rsidR="00EE039C" w:rsidRPr="00464A42">
        <w:rPr>
          <w:rFonts w:ascii="Times New Roman" w:hAnsi="Times New Roman"/>
          <w:sz w:val="28"/>
          <w:szCs w:val="28"/>
        </w:rPr>
        <w:t xml:space="preserve"> ответственный специалист</w:t>
      </w:r>
      <w:r w:rsidRPr="00464A42">
        <w:rPr>
          <w:rFonts w:ascii="Times New Roman" w:hAnsi="Times New Roman"/>
          <w:sz w:val="28"/>
          <w:szCs w:val="28"/>
        </w:rPr>
        <w:t xml:space="preserve"> осуществляет подготовку и направление межведомственных запросов в органы, участвующие в предоставлении муниципальной услуги.  </w:t>
      </w:r>
    </w:p>
    <w:p w14:paraId="6F83EB1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3.2.6.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2DEFAD8" w14:textId="0E3103EE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                                             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</w:t>
      </w:r>
      <w:r w:rsidR="00DE0189">
        <w:rPr>
          <w:rFonts w:ascii="Times New Roman" w:hAnsi="Times New Roman"/>
          <w:sz w:val="28"/>
          <w:szCs w:val="28"/>
        </w:rPr>
        <w:t xml:space="preserve">        </w:t>
      </w:r>
      <w:r w:rsidRPr="00464A42">
        <w:rPr>
          <w:rFonts w:ascii="Times New Roman" w:hAnsi="Times New Roman"/>
          <w:sz w:val="28"/>
          <w:szCs w:val="28"/>
        </w:rPr>
        <w:t xml:space="preserve"> по факсу с одновременным его направлением по почте или курьерской доставкой с соблюдением норм </w:t>
      </w:r>
      <w:hyperlink r:id="rId28" w:history="1">
        <w:r w:rsidRPr="00464A42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464A42">
        <w:rPr>
          <w:rFonts w:ascii="Times New Roman" w:hAnsi="Times New Roman"/>
          <w:sz w:val="28"/>
          <w:szCs w:val="28"/>
        </w:rPr>
        <w:t xml:space="preserve"> Российской Федерации о защите персональных данных.</w:t>
      </w:r>
    </w:p>
    <w:p w14:paraId="2F4A058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Ответственный исполнитель, осуществляющий межведомственное информационное взаимодействие, обязан принять необходимые меры                         по получению ответов на межведомственные запросы.</w:t>
      </w:r>
    </w:p>
    <w:p w14:paraId="45C252A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3.2.7. Срок подготовки и направления ответа на межведомственный запрос с использованием межведомственного информационного взаимодействия, не может превышать пять рабочих дней.</w:t>
      </w:r>
    </w:p>
    <w:p w14:paraId="4AE97EE6" w14:textId="76F048C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3.2.8. Максимальный срок выполнения административного действия </w:t>
      </w:r>
      <w:r w:rsidR="00481FC4">
        <w:rPr>
          <w:rFonts w:ascii="Times New Roman" w:hAnsi="Times New Roman"/>
          <w:sz w:val="28"/>
          <w:szCs w:val="28"/>
        </w:rPr>
        <w:t xml:space="preserve">               </w:t>
      </w:r>
      <w:r w:rsidRPr="00464A42">
        <w:rPr>
          <w:rFonts w:ascii="Times New Roman" w:hAnsi="Times New Roman"/>
          <w:sz w:val="28"/>
          <w:szCs w:val="28"/>
        </w:rPr>
        <w:t>10 рабочих дней.</w:t>
      </w:r>
    </w:p>
    <w:p w14:paraId="7AB61A2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3.2.9.  Ответ на запрос регистрируется в установленном порядке.</w:t>
      </w:r>
    </w:p>
    <w:p w14:paraId="3716AA9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3.2.10. Ответственный исполнитель приобщает ответ, полученный                     по межведомственному запросу к документам, представленным заявителем.</w:t>
      </w:r>
    </w:p>
    <w:p w14:paraId="7B9ACA3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3.2.11. Максимальный срок выполнения административной процедуры </w:t>
      </w:r>
      <w:proofErr w:type="gramStart"/>
      <w:r w:rsidRPr="00464A42">
        <w:rPr>
          <w:rFonts w:ascii="Times New Roman" w:hAnsi="Times New Roman"/>
          <w:sz w:val="28"/>
          <w:szCs w:val="28"/>
        </w:rPr>
        <w:t>-  10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7C4C0FF1" w14:textId="475E0D7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3.2.12. Критерием принятия решения является несоответствие представленных документов требованиям, установленным пунктами 2.6.1., 2.6.2., 2.6.5 Административного регламента</w:t>
      </w:r>
      <w:r w:rsidR="000F6456" w:rsidRPr="00464A42">
        <w:rPr>
          <w:rFonts w:ascii="Times New Roman" w:hAnsi="Times New Roman"/>
          <w:sz w:val="28"/>
          <w:szCs w:val="28"/>
        </w:rPr>
        <w:t xml:space="preserve"> или</w:t>
      </w:r>
      <w:r w:rsidRPr="00464A42">
        <w:rPr>
          <w:rFonts w:ascii="Times New Roman" w:hAnsi="Times New Roman"/>
          <w:sz w:val="28"/>
          <w:szCs w:val="28"/>
        </w:rPr>
        <w:t xml:space="preserve"> отсутствие </w:t>
      </w:r>
      <w:proofErr w:type="gramStart"/>
      <w:r w:rsidRPr="00464A42">
        <w:rPr>
          <w:rFonts w:ascii="Times New Roman" w:hAnsi="Times New Roman"/>
          <w:sz w:val="28"/>
          <w:szCs w:val="28"/>
        </w:rPr>
        <w:t>документов,  указанных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в  подразделе 2.7. настоящего Административного регламента.</w:t>
      </w:r>
    </w:p>
    <w:p w14:paraId="0D0C95DA" w14:textId="6C588569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3.2.13.  Результат административной процедуры – принятие решения</w:t>
      </w:r>
      <w:r w:rsidR="00851AF1">
        <w:rPr>
          <w:rFonts w:ascii="Times New Roman" w:hAnsi="Times New Roman"/>
          <w:sz w:val="28"/>
          <w:szCs w:val="28"/>
        </w:rPr>
        <w:t xml:space="preserve">     </w:t>
      </w:r>
      <w:r w:rsidR="00481FC4">
        <w:rPr>
          <w:rFonts w:ascii="Times New Roman" w:hAnsi="Times New Roman"/>
          <w:sz w:val="28"/>
          <w:szCs w:val="28"/>
        </w:rPr>
        <w:t xml:space="preserve">                </w:t>
      </w:r>
      <w:r w:rsidRPr="00464A42">
        <w:rPr>
          <w:rFonts w:ascii="Times New Roman" w:hAnsi="Times New Roman"/>
          <w:sz w:val="28"/>
          <w:szCs w:val="28"/>
        </w:rPr>
        <w:t xml:space="preserve"> о возврате заявителю заявления о предоставлении муниципальной услуги</w:t>
      </w:r>
      <w:r w:rsidR="000F6456" w:rsidRPr="00464A42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0F6456" w:rsidRPr="00464A42">
        <w:rPr>
          <w:rFonts w:ascii="Times New Roman" w:hAnsi="Times New Roman"/>
          <w:sz w:val="28"/>
          <w:szCs w:val="28"/>
        </w:rPr>
        <w:t>или</w:t>
      </w:r>
      <w:r w:rsidRPr="00464A42">
        <w:rPr>
          <w:rFonts w:ascii="Times New Roman" w:hAnsi="Times New Roman"/>
          <w:sz w:val="28"/>
          <w:szCs w:val="28"/>
        </w:rPr>
        <w:t xml:space="preserve">  получение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ответов на межведомственные запросы. </w:t>
      </w:r>
    </w:p>
    <w:p w14:paraId="36DD851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3.2.14.  Способ фиксации результата выполнения административной процедуры – регистрация письма Комитета о возврате заявления, либо ответов на межведомственные запросы в системе электронного документооборота или регистрация ответов на межведомственные запросы в системе межведомственного электронного взаимодействия (СМЭВ).</w:t>
      </w:r>
    </w:p>
    <w:p w14:paraId="6B46B1D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12218F0D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3.3. Принятие решения о предоставлении (отказе в предоставлении) муниципальной услуги и оформление результатов муниципальной услуги</w:t>
      </w:r>
    </w:p>
    <w:p w14:paraId="2C79A8A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5247308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3.3.1.  Основанием для начала административной процедуры является наличие документов, указанных в пунктах 2.6. и 2.7. настоящего Административного регламента, необходимых для предоставления </w:t>
      </w:r>
      <w:proofErr w:type="gramStart"/>
      <w:r w:rsidRPr="00464A42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464A42">
        <w:rPr>
          <w:rFonts w:ascii="Times New Roman" w:hAnsi="Times New Roman"/>
          <w:sz w:val="28"/>
          <w:szCs w:val="28"/>
        </w:rPr>
        <w:t>.</w:t>
      </w:r>
    </w:p>
    <w:p w14:paraId="101EB26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3.3.2. Ответственный исполнитель проверяет заявление с документами, необходимыми для предоставления муниципальной услуги, на предмет наличия оснований для отказа в предоставлении муниципальной услуги, указанных в пункте 2.10.2. настоящего Административного регламента.</w:t>
      </w:r>
    </w:p>
    <w:p w14:paraId="04AE9B5F" w14:textId="43D5F34D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3.3.3. В случае наличия оснований для отказа в </w:t>
      </w:r>
      <w:proofErr w:type="gramStart"/>
      <w:r w:rsidRPr="00464A42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услуги, указанных в пункте 2.10.2. настоящего  Административного регламента, ответственный исполнитель готовит проект письма Комитета об отказе в установлении сервитута,</w:t>
      </w:r>
      <w:r w:rsidR="00851AF1">
        <w:rPr>
          <w:rFonts w:ascii="Times New Roman" w:hAnsi="Times New Roman"/>
          <w:sz w:val="28"/>
          <w:szCs w:val="28"/>
        </w:rPr>
        <w:t xml:space="preserve">  </w:t>
      </w:r>
      <w:r w:rsidRPr="00464A42">
        <w:rPr>
          <w:rFonts w:ascii="Times New Roman" w:hAnsi="Times New Roman"/>
          <w:sz w:val="28"/>
          <w:szCs w:val="28"/>
        </w:rPr>
        <w:t xml:space="preserve"> с обоснованием причин отказа, и обеспечивает его дальнейшее согласование и подписание.</w:t>
      </w:r>
    </w:p>
    <w:p w14:paraId="398B345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3.3.4. В случае отсутствия оснований для отказа в предоставлении муниципальной услуги, указанных в пункте 2.10.2. настоящего Административного регламента, ответственный исполнитель </w:t>
      </w:r>
      <w:proofErr w:type="gramStart"/>
      <w:r w:rsidRPr="00464A42">
        <w:rPr>
          <w:rFonts w:ascii="Times New Roman" w:hAnsi="Times New Roman"/>
          <w:sz w:val="28"/>
          <w:szCs w:val="28"/>
        </w:rPr>
        <w:t>обеспечивает  подготовку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и согласование проекта соглашения об установлении сервитута.</w:t>
      </w:r>
    </w:p>
    <w:p w14:paraId="2C6413F3" w14:textId="5A5C1316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3.3.5. Проект соглашения об установлении сервитута подписывает </w:t>
      </w:r>
      <w:r w:rsidRPr="00464A42">
        <w:rPr>
          <w:rFonts w:ascii="Times New Roman" w:hAnsi="Times New Roman"/>
          <w:bCs/>
          <w:sz w:val="28"/>
          <w:szCs w:val="28"/>
        </w:rPr>
        <w:t>заместитель главы Администрации города Курска – председатель комитета</w:t>
      </w:r>
      <w:r w:rsidR="00481FC4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64A42">
        <w:rPr>
          <w:rFonts w:ascii="Times New Roman" w:hAnsi="Times New Roman"/>
          <w:bCs/>
          <w:sz w:val="28"/>
          <w:szCs w:val="28"/>
        </w:rPr>
        <w:t xml:space="preserve"> по управлению муниципальным имуществом города Курска, или иное уполномоченное им должностное лицо.</w:t>
      </w:r>
    </w:p>
    <w:p w14:paraId="165E0E0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3.3.6. Максимальный срок выполнения административной </w:t>
      </w:r>
      <w:proofErr w:type="gramStart"/>
      <w:r w:rsidRPr="00464A42">
        <w:rPr>
          <w:rFonts w:ascii="Times New Roman" w:hAnsi="Times New Roman"/>
          <w:sz w:val="28"/>
          <w:szCs w:val="28"/>
        </w:rPr>
        <w:t>процедуры  составляет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30 календарных дней.</w:t>
      </w:r>
    </w:p>
    <w:p w14:paraId="314DA1C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3.3.7. Критерии принятия решений - наличие или отсутствие оснований для отказа в предоставлении муниципальной услуги.</w:t>
      </w:r>
    </w:p>
    <w:p w14:paraId="0A430FDB" w14:textId="77777777" w:rsidR="003D1CBD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3.3.8. Результатом административной процедуры является наличие одного из следующих документов:  </w:t>
      </w:r>
    </w:p>
    <w:p w14:paraId="49C3F483" w14:textId="508984ED" w:rsidR="003D1CBD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1) </w:t>
      </w:r>
      <w:r w:rsidR="000F6456" w:rsidRPr="00464A42">
        <w:rPr>
          <w:rFonts w:ascii="Times New Roman" w:hAnsi="Times New Roman"/>
          <w:sz w:val="28"/>
          <w:szCs w:val="28"/>
        </w:rPr>
        <w:t xml:space="preserve">проект </w:t>
      </w:r>
      <w:r w:rsidRPr="00464A42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0F6456" w:rsidRPr="00464A42">
        <w:rPr>
          <w:rFonts w:ascii="Times New Roman" w:hAnsi="Times New Roman"/>
          <w:sz w:val="28"/>
          <w:szCs w:val="28"/>
          <w:lang w:eastAsia="ru-RU"/>
        </w:rPr>
        <w:t>я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о возможности заключения соглашения</w:t>
      </w:r>
      <w:r w:rsidR="00851AF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об установлении сервитута в предложенных заявителем границах;</w:t>
      </w:r>
    </w:p>
    <w:p w14:paraId="7D882904" w14:textId="59AC4D4E" w:rsidR="003D1CBD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 xml:space="preserve">2) </w:t>
      </w:r>
      <w:r w:rsidR="000F6456" w:rsidRPr="00464A42">
        <w:rPr>
          <w:rFonts w:ascii="Times New Roman" w:hAnsi="Times New Roman"/>
          <w:sz w:val="28"/>
          <w:szCs w:val="28"/>
        </w:rPr>
        <w:t xml:space="preserve">проект </w:t>
      </w:r>
      <w:r w:rsidRPr="00464A42">
        <w:rPr>
          <w:rFonts w:ascii="Times New Roman" w:hAnsi="Times New Roman"/>
          <w:sz w:val="28"/>
          <w:szCs w:val="28"/>
          <w:lang w:eastAsia="ru-RU"/>
        </w:rPr>
        <w:t>предложени</w:t>
      </w:r>
      <w:r w:rsidR="000F6456" w:rsidRPr="00464A42">
        <w:rPr>
          <w:rFonts w:ascii="Times New Roman" w:hAnsi="Times New Roman"/>
          <w:sz w:val="28"/>
          <w:szCs w:val="28"/>
          <w:lang w:eastAsia="ru-RU"/>
        </w:rPr>
        <w:t>я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о заключении соглашения об установлении сервитута в иных границах с приложением схемы границ сервитута</w:t>
      </w:r>
      <w:r w:rsidR="00851AF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51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 на кадастровом плане территории;</w:t>
      </w:r>
    </w:p>
    <w:p w14:paraId="28398940" w14:textId="2AB77743" w:rsidR="000F6456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3) </w:t>
      </w:r>
      <w:r w:rsidR="000F6456" w:rsidRPr="00464A42">
        <w:rPr>
          <w:rFonts w:ascii="Times New Roman" w:hAnsi="Times New Roman"/>
          <w:sz w:val="28"/>
          <w:szCs w:val="28"/>
        </w:rPr>
        <w:t>подписанные уполномоченным органом экземпляры проекта соглашения об установлении сервитута (в случа</w:t>
      </w:r>
      <w:r w:rsidR="00A65E74">
        <w:rPr>
          <w:rFonts w:ascii="Times New Roman" w:hAnsi="Times New Roman"/>
          <w:sz w:val="28"/>
          <w:szCs w:val="28"/>
        </w:rPr>
        <w:t>ях</w:t>
      </w:r>
      <w:r w:rsidR="000F6456" w:rsidRPr="00464A42">
        <w:rPr>
          <w:rFonts w:ascii="Times New Roman" w:hAnsi="Times New Roman"/>
          <w:sz w:val="28"/>
          <w:szCs w:val="28"/>
        </w:rPr>
        <w:t>, если поданное заявление предусматривает установление сервитута в отношении всего земельного участка, предусматривает установление сервитута в отношении части земельного участка на срок до трех лет, либо ранее уполномоченным органом в адрес заявителя направлено уведомление о возможности заключения соглашения или предложение о заключении соглашения);</w:t>
      </w:r>
    </w:p>
    <w:p w14:paraId="583BA285" w14:textId="4DB872C1" w:rsidR="003D1CBD" w:rsidRPr="00464A42" w:rsidRDefault="000F6456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4</w:t>
      </w:r>
      <w:r w:rsidR="003D1CBD" w:rsidRPr="00464A42">
        <w:rPr>
          <w:rFonts w:ascii="Times New Roman" w:hAnsi="Times New Roman"/>
          <w:sz w:val="28"/>
          <w:szCs w:val="28"/>
        </w:rPr>
        <w:t>) решение об отказе в установлении сервитута с обоснованием причин отказа, оформленное письмом Комитета.</w:t>
      </w:r>
    </w:p>
    <w:p w14:paraId="02D69C64" w14:textId="64BE550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3.3.9. Способом фиксации результата выполнения административной процедуры является</w:t>
      </w:r>
      <w:r w:rsidR="00C44C27" w:rsidRPr="00464A42">
        <w:rPr>
          <w:rFonts w:ascii="Times New Roman" w:hAnsi="Times New Roman"/>
          <w:sz w:val="28"/>
          <w:szCs w:val="28"/>
        </w:rPr>
        <w:t xml:space="preserve"> регистрация в системе электронного документооборота итоговых документов по результатам предоставления муниципальной услуги.</w:t>
      </w:r>
    </w:p>
    <w:p w14:paraId="1C119DD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AE15A1B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3.4.</w:t>
      </w:r>
      <w:r w:rsidRPr="00464A42">
        <w:rPr>
          <w:rFonts w:ascii="Times New Roman" w:hAnsi="Times New Roman"/>
          <w:b/>
          <w:sz w:val="28"/>
          <w:szCs w:val="28"/>
          <w:lang w:eastAsia="ru-RU"/>
        </w:rPr>
        <w:t xml:space="preserve"> Выдача (направление) заявителю результата предоставления муниципальной услуги</w:t>
      </w:r>
    </w:p>
    <w:p w14:paraId="624ABA90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14:paraId="67E410C9" w14:textId="40D6CD56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eastAsia="Arial" w:hAnsi="Times New Roman"/>
          <w:sz w:val="28"/>
          <w:szCs w:val="28"/>
        </w:rPr>
        <w:t xml:space="preserve">3.4.1.   </w:t>
      </w:r>
      <w:r w:rsidRPr="00464A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является:  </w:t>
      </w:r>
    </w:p>
    <w:p w14:paraId="3364CD21" w14:textId="2E0A8512" w:rsidR="003D1CBD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1) </w:t>
      </w:r>
      <w:r w:rsidR="004419EB" w:rsidRPr="00464A42">
        <w:rPr>
          <w:rFonts w:ascii="Times New Roman" w:hAnsi="Times New Roman"/>
          <w:sz w:val="28"/>
          <w:szCs w:val="28"/>
        </w:rPr>
        <w:t xml:space="preserve">подписанное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уведомление о возможности заключения соглашения 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64A42">
        <w:rPr>
          <w:rFonts w:ascii="Times New Roman" w:hAnsi="Times New Roman"/>
          <w:sz w:val="28"/>
          <w:szCs w:val="28"/>
          <w:lang w:eastAsia="ru-RU"/>
        </w:rPr>
        <w:t>об установлении сервитута в предложенных заявителем границах</w:t>
      </w:r>
      <w:r w:rsidRPr="00464A42">
        <w:rPr>
          <w:rFonts w:ascii="Times New Roman" w:hAnsi="Times New Roman"/>
          <w:sz w:val="28"/>
          <w:szCs w:val="28"/>
        </w:rPr>
        <w:t>;</w:t>
      </w:r>
    </w:p>
    <w:p w14:paraId="3D1E4A39" w14:textId="7F94E2DE" w:rsidR="00B40647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2) подписанное комитетом </w:t>
      </w:r>
      <w:r w:rsidR="00B40647" w:rsidRPr="00464A42">
        <w:rPr>
          <w:rFonts w:ascii="Times New Roman" w:hAnsi="Times New Roman"/>
          <w:sz w:val="28"/>
          <w:szCs w:val="28"/>
        </w:rPr>
        <w:t>соглашение об установлении сервитута</w:t>
      </w:r>
      <w:r w:rsidR="00851AF1">
        <w:rPr>
          <w:rFonts w:ascii="Times New Roman" w:hAnsi="Times New Roman"/>
          <w:sz w:val="28"/>
          <w:szCs w:val="28"/>
        </w:rPr>
        <w:t xml:space="preserve">       </w:t>
      </w:r>
      <w:r w:rsidR="00B40647" w:rsidRPr="00464A42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      </w:t>
      </w:r>
      <w:r w:rsidR="00B40647" w:rsidRPr="00464A42">
        <w:rPr>
          <w:rFonts w:ascii="Times New Roman" w:hAnsi="Times New Roman"/>
          <w:sz w:val="28"/>
          <w:szCs w:val="28"/>
        </w:rPr>
        <w:t>на зем</w:t>
      </w:r>
      <w:r w:rsidRPr="00464A42">
        <w:rPr>
          <w:rFonts w:ascii="Times New Roman" w:hAnsi="Times New Roman"/>
          <w:sz w:val="28"/>
          <w:szCs w:val="28"/>
        </w:rPr>
        <w:t>ельный участок;</w:t>
      </w:r>
    </w:p>
    <w:p w14:paraId="4E124160" w14:textId="77777777" w:rsidR="00B40647" w:rsidRPr="00464A42" w:rsidRDefault="003D1CBD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3) </w:t>
      </w:r>
      <w:r w:rsidR="00B40647" w:rsidRPr="00464A4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оформленное письмом Комитета.</w:t>
      </w:r>
    </w:p>
    <w:p w14:paraId="2D62E375" w14:textId="2FF69CFD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 xml:space="preserve">3.4.2. Результат предоставления муниципальной услуги выдается </w:t>
      </w:r>
      <w:r w:rsidR="004419EB" w:rsidRPr="00464A42">
        <w:rPr>
          <w:rFonts w:ascii="Times New Roman" w:hAnsi="Times New Roman"/>
          <w:sz w:val="28"/>
          <w:szCs w:val="28"/>
          <w:lang w:eastAsia="ru-RU"/>
        </w:rPr>
        <w:t xml:space="preserve">посредством личного приема </w:t>
      </w:r>
      <w:r w:rsidR="00A65E74">
        <w:rPr>
          <w:rFonts w:ascii="Times New Roman" w:hAnsi="Times New Roman"/>
          <w:sz w:val="28"/>
          <w:szCs w:val="28"/>
          <w:lang w:eastAsia="ru-RU"/>
        </w:rPr>
        <w:t>через</w:t>
      </w:r>
      <w:r w:rsidR="004419EB" w:rsidRPr="00464A42">
        <w:rPr>
          <w:rFonts w:ascii="Times New Roman" w:hAnsi="Times New Roman"/>
          <w:sz w:val="28"/>
          <w:szCs w:val="28"/>
          <w:lang w:eastAsia="ru-RU"/>
        </w:rPr>
        <w:t xml:space="preserve"> МФЦ, или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направляется заявителю </w:t>
      </w:r>
      <w:r w:rsidR="004419EB" w:rsidRPr="00464A42">
        <w:rPr>
          <w:rFonts w:ascii="Times New Roman" w:hAnsi="Times New Roman"/>
          <w:sz w:val="28"/>
          <w:szCs w:val="28"/>
          <w:lang w:eastAsia="ru-RU"/>
        </w:rPr>
        <w:t xml:space="preserve">Комитетом иным 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способом, указанным в заявлении. </w:t>
      </w:r>
    </w:p>
    <w:p w14:paraId="7C97F1CE" w14:textId="77777777" w:rsidR="008B1355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3.4.3. </w:t>
      </w:r>
      <w:r w:rsidR="008B1355" w:rsidRPr="00464A42">
        <w:rPr>
          <w:rFonts w:ascii="Times New Roman" w:hAnsi="Times New Roman"/>
          <w:sz w:val="28"/>
          <w:szCs w:val="28"/>
        </w:rPr>
        <w:t>В случае подготовки документа(ов), являющегося(щихся) результатом предоставления муниципальной услуги:</w:t>
      </w:r>
    </w:p>
    <w:p w14:paraId="6C247687" w14:textId="77777777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Комитет:</w:t>
      </w:r>
    </w:p>
    <w:p w14:paraId="4DE3FB46" w14:textId="13B1F536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-в случае выбора заявителем способа предоставления результата муниципальной услуги посредством личного приема, в течении 2 рабочих дней </w:t>
      </w:r>
      <w:r w:rsidR="00C94726" w:rsidRPr="00464A42">
        <w:rPr>
          <w:rFonts w:ascii="Times New Roman" w:hAnsi="Times New Roman"/>
          <w:sz w:val="28"/>
          <w:szCs w:val="28"/>
        </w:rPr>
        <w:t xml:space="preserve">со дня подготовки документа(ов), являющегося(щихся) результатом предоставления муниципальной услуги, </w:t>
      </w:r>
      <w:r w:rsidRPr="00464A42">
        <w:rPr>
          <w:rFonts w:ascii="Times New Roman" w:hAnsi="Times New Roman"/>
          <w:sz w:val="28"/>
          <w:szCs w:val="28"/>
        </w:rPr>
        <w:t>передает итоговый(ые) документ(ы) в МФЦ для подписания заявителем (при необходимости)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>и (или) выдачи заявителю или уполномоченному им лицу;</w:t>
      </w:r>
    </w:p>
    <w:p w14:paraId="3E2B8B5D" w14:textId="5889864F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-при ином способе получения документов, указанном в заявлении, направляет подписанн</w:t>
      </w:r>
      <w:r w:rsidR="00C94726" w:rsidRPr="00464A42">
        <w:rPr>
          <w:rFonts w:ascii="Times New Roman" w:hAnsi="Times New Roman"/>
          <w:sz w:val="28"/>
          <w:szCs w:val="28"/>
        </w:rPr>
        <w:t>ы</w:t>
      </w:r>
      <w:r w:rsidRPr="00464A42">
        <w:rPr>
          <w:rFonts w:ascii="Times New Roman" w:hAnsi="Times New Roman"/>
          <w:sz w:val="28"/>
          <w:szCs w:val="28"/>
        </w:rPr>
        <w:t>е и зарегистрированн</w:t>
      </w:r>
      <w:r w:rsidR="00F550EC" w:rsidRPr="00464A42">
        <w:rPr>
          <w:rFonts w:ascii="Times New Roman" w:hAnsi="Times New Roman"/>
          <w:sz w:val="28"/>
          <w:szCs w:val="28"/>
        </w:rPr>
        <w:t>ы</w:t>
      </w:r>
      <w:r w:rsidRPr="00464A42">
        <w:rPr>
          <w:rFonts w:ascii="Times New Roman" w:hAnsi="Times New Roman"/>
          <w:sz w:val="28"/>
          <w:szCs w:val="28"/>
        </w:rPr>
        <w:t xml:space="preserve">е </w:t>
      </w:r>
      <w:r w:rsidR="00F550EC" w:rsidRPr="00464A42">
        <w:rPr>
          <w:rFonts w:ascii="Times New Roman" w:hAnsi="Times New Roman"/>
          <w:sz w:val="28"/>
          <w:szCs w:val="28"/>
        </w:rPr>
        <w:t>итоговые документы предоставления муниципальной услуги</w:t>
      </w:r>
      <w:r w:rsidRPr="00464A42">
        <w:rPr>
          <w:rFonts w:ascii="Times New Roman" w:hAnsi="Times New Roman"/>
          <w:sz w:val="28"/>
          <w:szCs w:val="28"/>
        </w:rPr>
        <w:t xml:space="preserve"> с сопроводительным </w:t>
      </w:r>
      <w:proofErr w:type="gramStart"/>
      <w:r w:rsidRPr="00464A42">
        <w:rPr>
          <w:rFonts w:ascii="Times New Roman" w:hAnsi="Times New Roman"/>
          <w:sz w:val="28"/>
          <w:szCs w:val="28"/>
        </w:rPr>
        <w:t>письмом,</w:t>
      </w:r>
      <w:r w:rsidR="00851AF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851AF1">
        <w:rPr>
          <w:rFonts w:ascii="Times New Roman" w:hAnsi="Times New Roman"/>
          <w:sz w:val="28"/>
          <w:szCs w:val="28"/>
        </w:rPr>
        <w:t xml:space="preserve">     </w:t>
      </w:r>
      <w:r w:rsidR="00481FC4">
        <w:rPr>
          <w:rFonts w:ascii="Times New Roman" w:hAnsi="Times New Roman"/>
          <w:sz w:val="28"/>
          <w:szCs w:val="28"/>
        </w:rPr>
        <w:t xml:space="preserve">                </w:t>
      </w:r>
      <w:r w:rsidR="00851AF1">
        <w:rPr>
          <w:rFonts w:ascii="Times New Roman" w:hAnsi="Times New Roman"/>
          <w:sz w:val="28"/>
          <w:szCs w:val="28"/>
        </w:rPr>
        <w:t xml:space="preserve">   </w:t>
      </w:r>
      <w:r w:rsidRPr="00464A42">
        <w:rPr>
          <w:rFonts w:ascii="Times New Roman" w:hAnsi="Times New Roman"/>
          <w:sz w:val="28"/>
          <w:szCs w:val="28"/>
        </w:rPr>
        <w:t xml:space="preserve"> а также уведомление Комитета либо письмо Комитета посредством почтового отправления или электронной почты по адресу, указанному</w:t>
      </w:r>
      <w:r w:rsidR="00851AF1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в заявлении;</w:t>
      </w:r>
    </w:p>
    <w:p w14:paraId="278E4DF2" w14:textId="77777777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МФЦ:</w:t>
      </w:r>
    </w:p>
    <w:p w14:paraId="19510A9E" w14:textId="77777777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-выдает заявителю документ, являющийся результатом предоставления муниципальной услуги;</w:t>
      </w:r>
    </w:p>
    <w:p w14:paraId="75785E57" w14:textId="5F6CB6FB" w:rsidR="00B40647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>-передает комитету документ, подтверждающий выдачу итогового документа заявителю или уполномоченному им лицу, в течение 5 дней</w:t>
      </w:r>
      <w:r w:rsidR="00851AF1">
        <w:rPr>
          <w:rFonts w:ascii="Times New Roman" w:hAnsi="Times New Roman"/>
          <w:sz w:val="28"/>
          <w:szCs w:val="28"/>
        </w:rPr>
        <w:t xml:space="preserve">         </w:t>
      </w:r>
      <w:r w:rsidRPr="00464A42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</w:t>
      </w:r>
      <w:r w:rsidRPr="00464A42">
        <w:rPr>
          <w:rFonts w:ascii="Times New Roman" w:hAnsi="Times New Roman"/>
          <w:sz w:val="28"/>
          <w:szCs w:val="28"/>
        </w:rPr>
        <w:t>со дня выдачи итогового документа.</w:t>
      </w:r>
    </w:p>
    <w:p w14:paraId="25C82E89" w14:textId="751281F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3.4.4. Максимальный срок выполнения административной процедуры составляет 5 рабочих дней. </w:t>
      </w:r>
    </w:p>
    <w:p w14:paraId="620FCE2B" w14:textId="71496BA6" w:rsidR="008B1355" w:rsidRPr="00464A42" w:rsidRDefault="008B1355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3.4.5. По истечении 30 дней, со дня поступления итогового(вых) документа(тов) в МФЦ и в случае неполучения их заявителем сотрудник  МФЦ информирует заявителя (письмом или по телефону, или                             </w:t>
      </w:r>
      <w:r w:rsidRPr="00464A42">
        <w:rPr>
          <w:rFonts w:ascii="Times New Roman" w:hAnsi="Times New Roman"/>
          <w:sz w:val="28"/>
          <w:szCs w:val="28"/>
        </w:rPr>
        <w:lastRenderedPageBreak/>
        <w:t>смс- сообщением) о том, что результат муниципальной услуги возвращен              в комитет, и передает все экземпляры итогового(вых) документа(тов)                                с сопроводительным письмом МФЦ в комитет</w:t>
      </w:r>
      <w:r w:rsidR="00C12B83" w:rsidRPr="00464A42">
        <w:rPr>
          <w:rFonts w:ascii="Times New Roman" w:hAnsi="Times New Roman"/>
          <w:sz w:val="28"/>
          <w:szCs w:val="28"/>
        </w:rPr>
        <w:t xml:space="preserve"> в срок, установленный пунктом 6.</w:t>
      </w:r>
      <w:r w:rsidR="005012A9">
        <w:rPr>
          <w:rFonts w:ascii="Times New Roman" w:hAnsi="Times New Roman"/>
          <w:sz w:val="28"/>
          <w:szCs w:val="28"/>
        </w:rPr>
        <w:t>7</w:t>
      </w:r>
      <w:r w:rsidR="00C12B83" w:rsidRPr="00464A42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Pr="00464A42">
        <w:rPr>
          <w:rFonts w:ascii="Times New Roman" w:hAnsi="Times New Roman"/>
          <w:sz w:val="28"/>
          <w:szCs w:val="28"/>
        </w:rPr>
        <w:t>.</w:t>
      </w:r>
    </w:p>
    <w:p w14:paraId="0BAE0C39" w14:textId="08629091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3.4.</w:t>
      </w:r>
      <w:r w:rsidR="008B1355" w:rsidRPr="00464A42">
        <w:rPr>
          <w:rFonts w:ascii="Times New Roman" w:hAnsi="Times New Roman"/>
          <w:sz w:val="28"/>
          <w:szCs w:val="28"/>
          <w:lang w:eastAsia="ru-RU"/>
        </w:rPr>
        <w:t>6</w:t>
      </w:r>
      <w:r w:rsidRPr="00464A42">
        <w:rPr>
          <w:rFonts w:ascii="Times New Roman" w:hAnsi="Times New Roman"/>
          <w:sz w:val="28"/>
          <w:szCs w:val="28"/>
          <w:lang w:eastAsia="ru-RU"/>
        </w:rPr>
        <w:t>.</w:t>
      </w:r>
      <w:r w:rsidRPr="00464A42">
        <w:rPr>
          <w:rFonts w:ascii="Times New Roman" w:hAnsi="Times New Roman"/>
          <w:sz w:val="28"/>
          <w:szCs w:val="28"/>
        </w:rPr>
        <w:t xml:space="preserve"> Критерий принятия решения - наличие оформленного результата предоставления муниципальной услуги.</w:t>
      </w:r>
    </w:p>
    <w:p w14:paraId="2F17A101" w14:textId="1249358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bCs/>
          <w:sz w:val="28"/>
          <w:szCs w:val="28"/>
        </w:rPr>
        <w:t>3.4.</w:t>
      </w:r>
      <w:r w:rsidR="008B1355" w:rsidRPr="00464A42">
        <w:rPr>
          <w:rFonts w:ascii="Times New Roman" w:hAnsi="Times New Roman"/>
          <w:bCs/>
          <w:sz w:val="28"/>
          <w:szCs w:val="28"/>
        </w:rPr>
        <w:t>7</w:t>
      </w:r>
      <w:r w:rsidRPr="00464A42">
        <w:rPr>
          <w:rFonts w:ascii="Times New Roman" w:hAnsi="Times New Roman"/>
          <w:bCs/>
          <w:sz w:val="28"/>
          <w:szCs w:val="28"/>
        </w:rPr>
        <w:t xml:space="preserve">. Результатом административной процедуры является </w:t>
      </w:r>
      <w:r w:rsidR="004419EB" w:rsidRPr="00464A42">
        <w:rPr>
          <w:rFonts w:ascii="Times New Roman" w:hAnsi="Times New Roman"/>
          <w:bCs/>
          <w:sz w:val="28"/>
          <w:szCs w:val="28"/>
        </w:rPr>
        <w:t xml:space="preserve">выдача (направление) </w:t>
      </w:r>
      <w:r w:rsidRPr="00464A42">
        <w:rPr>
          <w:rFonts w:ascii="Times New Roman" w:hAnsi="Times New Roman"/>
          <w:bCs/>
          <w:sz w:val="28"/>
          <w:szCs w:val="28"/>
        </w:rPr>
        <w:t>заявител</w:t>
      </w:r>
      <w:r w:rsidR="004419EB" w:rsidRPr="00464A42">
        <w:rPr>
          <w:rFonts w:ascii="Times New Roman" w:hAnsi="Times New Roman"/>
          <w:bCs/>
          <w:sz w:val="28"/>
          <w:szCs w:val="28"/>
        </w:rPr>
        <w:t>ю</w:t>
      </w:r>
      <w:r w:rsidRPr="00464A42">
        <w:rPr>
          <w:rFonts w:ascii="Times New Roman" w:hAnsi="Times New Roman"/>
          <w:bCs/>
          <w:sz w:val="28"/>
          <w:szCs w:val="28"/>
        </w:rPr>
        <w:t xml:space="preserve"> одного из документов, </w:t>
      </w:r>
      <w:proofErr w:type="gramStart"/>
      <w:r w:rsidRPr="00464A42">
        <w:rPr>
          <w:rFonts w:ascii="Times New Roman" w:hAnsi="Times New Roman"/>
          <w:bCs/>
          <w:sz w:val="28"/>
          <w:szCs w:val="28"/>
        </w:rPr>
        <w:t>указанных  в</w:t>
      </w:r>
      <w:proofErr w:type="gramEnd"/>
      <w:r w:rsidRPr="00464A42">
        <w:rPr>
          <w:rFonts w:ascii="Times New Roman" w:hAnsi="Times New Roman"/>
          <w:bCs/>
          <w:sz w:val="28"/>
          <w:szCs w:val="28"/>
        </w:rPr>
        <w:t xml:space="preserve"> подразделе 2.3.  настоящего Административного регламента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388862FA" w14:textId="481336A0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  <w:lang w:eastAsia="ru-RU"/>
        </w:rPr>
        <w:t>3.4.</w:t>
      </w:r>
      <w:r w:rsidR="008B1355" w:rsidRPr="00464A42">
        <w:rPr>
          <w:rFonts w:ascii="Times New Roman" w:hAnsi="Times New Roman"/>
          <w:sz w:val="28"/>
          <w:szCs w:val="28"/>
          <w:lang w:eastAsia="ru-RU"/>
        </w:rPr>
        <w:t>8</w:t>
      </w:r>
      <w:r w:rsidRPr="00464A42">
        <w:rPr>
          <w:rFonts w:ascii="Times New Roman" w:hAnsi="Times New Roman"/>
          <w:sz w:val="28"/>
          <w:szCs w:val="28"/>
          <w:lang w:eastAsia="ru-RU"/>
        </w:rPr>
        <w:t xml:space="preserve">. Способом фиксации результата выполнения является регистрация   </w:t>
      </w:r>
      <w:r w:rsidR="00A12267" w:rsidRPr="00464A42">
        <w:rPr>
          <w:rFonts w:ascii="Times New Roman" w:hAnsi="Times New Roman"/>
          <w:sz w:val="28"/>
          <w:szCs w:val="28"/>
          <w:lang w:eastAsia="ru-RU"/>
        </w:rPr>
        <w:t xml:space="preserve">исходящих итоговых документов по результатам предоставления муниципальной услуги в системе электронного документооборота </w:t>
      </w:r>
      <w:r w:rsidR="00481FC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A12267" w:rsidRPr="00464A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proofErr w:type="gramStart"/>
      <w:r w:rsidR="00A12267" w:rsidRPr="00464A42">
        <w:rPr>
          <w:rFonts w:ascii="Times New Roman" w:hAnsi="Times New Roman"/>
          <w:sz w:val="28"/>
          <w:szCs w:val="28"/>
          <w:lang w:eastAsia="ru-RU"/>
        </w:rPr>
        <w:t>в  Жу</w:t>
      </w:r>
      <w:r w:rsidRPr="00464A42">
        <w:rPr>
          <w:rFonts w:ascii="Times New Roman" w:hAnsi="Times New Roman"/>
          <w:sz w:val="28"/>
          <w:szCs w:val="28"/>
        </w:rPr>
        <w:t>рнале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выдачи документов.</w:t>
      </w:r>
    </w:p>
    <w:p w14:paraId="6349F2D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37E03709" w14:textId="77777777" w:rsidR="008B26D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 xml:space="preserve">3.5.  Порядок исправления допущенных опечаток и ошибок </w:t>
      </w:r>
    </w:p>
    <w:p w14:paraId="26F578F9" w14:textId="731997C4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14:paraId="322EA6A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42BBFF01" w14:textId="2E8932F4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3.5.1. Основанием для начала выполнения административной процедуры является обращение заявителя, получившего оформленный</w:t>
      </w:r>
      <w:r w:rsidR="00851AF1">
        <w:rPr>
          <w:rFonts w:ascii="Times New Roman" w:hAnsi="Times New Roman"/>
          <w:bCs/>
          <w:sz w:val="28"/>
          <w:szCs w:val="28"/>
        </w:rPr>
        <w:t xml:space="preserve">          </w:t>
      </w:r>
      <w:r w:rsidR="00481FC4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Pr="00464A42">
        <w:rPr>
          <w:rFonts w:ascii="Times New Roman" w:hAnsi="Times New Roman"/>
          <w:bCs/>
          <w:sz w:val="28"/>
          <w:szCs w:val="28"/>
        </w:rPr>
        <w:t xml:space="preserve"> в установленном порядке результат предоставления муниципальной услуги, </w:t>
      </w:r>
      <w:r w:rsidR="00481FC4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464A42">
        <w:rPr>
          <w:rFonts w:ascii="Times New Roman" w:hAnsi="Times New Roman"/>
          <w:bCs/>
          <w:sz w:val="28"/>
          <w:szCs w:val="28"/>
        </w:rPr>
        <w:t>в Комитет или АУ КО «МФЦ» об исправлении допущенных опечаток</w:t>
      </w:r>
      <w:r w:rsidR="00851AF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64A42">
        <w:rPr>
          <w:rFonts w:ascii="Times New Roman" w:hAnsi="Times New Roman"/>
          <w:bCs/>
          <w:sz w:val="28"/>
          <w:szCs w:val="28"/>
        </w:rPr>
        <w:t xml:space="preserve"> </w:t>
      </w:r>
      <w:r w:rsidR="00481FC4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64A42">
        <w:rPr>
          <w:rFonts w:ascii="Times New Roman" w:hAnsi="Times New Roman"/>
          <w:bCs/>
          <w:sz w:val="28"/>
          <w:szCs w:val="28"/>
        </w:rPr>
        <w:t xml:space="preserve">и ошибок в выданных в результате предоставления  муниципальной  услуги документах. </w:t>
      </w:r>
    </w:p>
    <w:p w14:paraId="413294E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>3.5.2. Решение об исправлении допущенных опечаток и ошибок                           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4C86CC4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3.5.3.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6A571395" w14:textId="7CFF899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3.5.4. Результатом административной процедуры является исправление допущенных должностным лицом Комитета опечаток и (или) ошибок                           в выданных в результате предоставления муниципальной услуги документах, </w:t>
      </w:r>
      <w:r w:rsidR="00826AEF" w:rsidRPr="00464A42">
        <w:rPr>
          <w:rFonts w:ascii="Times New Roman" w:hAnsi="Times New Roman"/>
          <w:bCs/>
          <w:sz w:val="28"/>
          <w:szCs w:val="28"/>
        </w:rPr>
        <w:t>путем</w:t>
      </w:r>
      <w:r w:rsidRPr="00464A42">
        <w:rPr>
          <w:rFonts w:ascii="Times New Roman" w:hAnsi="Times New Roman"/>
          <w:bCs/>
          <w:sz w:val="28"/>
          <w:szCs w:val="28"/>
        </w:rPr>
        <w:t xml:space="preserve"> направлени</w:t>
      </w:r>
      <w:r w:rsidR="00826AEF" w:rsidRPr="00464A42">
        <w:rPr>
          <w:rFonts w:ascii="Times New Roman" w:hAnsi="Times New Roman"/>
          <w:bCs/>
          <w:sz w:val="28"/>
          <w:szCs w:val="28"/>
        </w:rPr>
        <w:t>я</w:t>
      </w:r>
      <w:r w:rsidRPr="00464A42">
        <w:rPr>
          <w:rFonts w:ascii="Times New Roman" w:hAnsi="Times New Roman"/>
          <w:bCs/>
          <w:sz w:val="28"/>
          <w:szCs w:val="28"/>
        </w:rPr>
        <w:t xml:space="preserve"> в адрес заявителя ответа с </w:t>
      </w:r>
      <w:proofErr w:type="gramStart"/>
      <w:r w:rsidRPr="00464A42">
        <w:rPr>
          <w:rFonts w:ascii="Times New Roman" w:hAnsi="Times New Roman"/>
          <w:bCs/>
          <w:sz w:val="28"/>
          <w:szCs w:val="28"/>
        </w:rPr>
        <w:t>информацией</w:t>
      </w:r>
      <w:r w:rsidR="00851AF1">
        <w:rPr>
          <w:rFonts w:ascii="Times New Roman" w:hAnsi="Times New Roman"/>
          <w:bCs/>
          <w:sz w:val="28"/>
          <w:szCs w:val="28"/>
        </w:rPr>
        <w:t xml:space="preserve">  </w:t>
      </w:r>
      <w:r w:rsidRPr="00464A42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464A42">
        <w:rPr>
          <w:rFonts w:ascii="Times New Roman" w:hAnsi="Times New Roman"/>
          <w:bCs/>
          <w:sz w:val="28"/>
          <w:szCs w:val="28"/>
        </w:rPr>
        <w:t xml:space="preserve"> отсутствии опечаток и ошибок в выданных в результате предоставления услуги документах.</w:t>
      </w:r>
    </w:p>
    <w:p w14:paraId="299734E4" w14:textId="053980A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3.5.5. </w:t>
      </w:r>
      <w:r w:rsidRPr="00464A4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регистрация в системе электронного документооборота.</w:t>
      </w:r>
    </w:p>
    <w:p w14:paraId="28D4C8AD" w14:textId="0666500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3.5.6.  </w:t>
      </w:r>
      <w:proofErr w:type="gramStart"/>
      <w:r w:rsidRPr="00464A42">
        <w:rPr>
          <w:rFonts w:ascii="Times New Roman" w:hAnsi="Times New Roman"/>
          <w:bCs/>
          <w:sz w:val="28"/>
          <w:szCs w:val="28"/>
        </w:rPr>
        <w:t xml:space="preserve">Срок  </w:t>
      </w:r>
      <w:r w:rsidR="00826AEF" w:rsidRPr="00464A42">
        <w:rPr>
          <w:rFonts w:ascii="Times New Roman" w:hAnsi="Times New Roman"/>
          <w:bCs/>
          <w:sz w:val="28"/>
          <w:szCs w:val="28"/>
        </w:rPr>
        <w:t>подготовки</w:t>
      </w:r>
      <w:proofErr w:type="gramEnd"/>
      <w:r w:rsidRPr="00464A42">
        <w:rPr>
          <w:rFonts w:ascii="Times New Roman" w:hAnsi="Times New Roman"/>
          <w:bCs/>
          <w:sz w:val="28"/>
          <w:szCs w:val="28"/>
        </w:rPr>
        <w:t xml:space="preserve"> результата  не должен превышать 10 рабочих дней с даты регистрации обращения об исправлении допущенных опечаток </w:t>
      </w:r>
      <w:r w:rsidR="00481FC4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464A42">
        <w:rPr>
          <w:rFonts w:ascii="Times New Roman" w:hAnsi="Times New Roman"/>
          <w:bCs/>
          <w:sz w:val="28"/>
          <w:szCs w:val="28"/>
        </w:rPr>
        <w:t>и ошибок в выданных в результате предоставления муниципальной услуги документах</w:t>
      </w:r>
      <w:r w:rsidR="008B26D2">
        <w:rPr>
          <w:rFonts w:ascii="Times New Roman" w:hAnsi="Times New Roman"/>
          <w:bCs/>
          <w:sz w:val="28"/>
          <w:szCs w:val="28"/>
        </w:rPr>
        <w:t xml:space="preserve"> в Комитете</w:t>
      </w:r>
      <w:r w:rsidRPr="00464A42">
        <w:rPr>
          <w:rFonts w:ascii="Times New Roman" w:hAnsi="Times New Roman"/>
          <w:bCs/>
          <w:sz w:val="28"/>
          <w:szCs w:val="28"/>
        </w:rPr>
        <w:t>.</w:t>
      </w:r>
    </w:p>
    <w:p w14:paraId="06235105" w14:textId="724EEB6D" w:rsidR="00B40647" w:rsidRPr="00D30036" w:rsidRDefault="00B40647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73C95DD3" w14:textId="1F3F89AF" w:rsidR="00D30036" w:rsidRDefault="00D30036" w:rsidP="00D30036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036">
        <w:rPr>
          <w:rFonts w:ascii="Times New Roman" w:hAnsi="Times New Roman"/>
          <w:b/>
          <w:bCs/>
          <w:sz w:val="28"/>
          <w:szCs w:val="28"/>
        </w:rPr>
        <w:t>3.6. Порядок осуществления процедур (действий) в электронной форме, в том числе с использованием Единого портала</w:t>
      </w:r>
    </w:p>
    <w:p w14:paraId="6391B98A" w14:textId="77777777" w:rsidR="00D30036" w:rsidRPr="00D30036" w:rsidRDefault="00D30036" w:rsidP="00D30036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2164DC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0F27137B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9231B11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14:paraId="02D23CA9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прием и регистрация запроса;</w:t>
      </w:r>
    </w:p>
    <w:p w14:paraId="566DDEEF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500E51DD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14:paraId="5067705D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услуги.</w:t>
      </w:r>
    </w:p>
    <w:p w14:paraId="2B4E7AE6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 в единый личный кабинет                            по выбору заявителя.</w:t>
      </w:r>
    </w:p>
    <w:p w14:paraId="7CCD9E98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3.6.2.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услуги.</w:t>
      </w:r>
    </w:p>
    <w:p w14:paraId="774A33A3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3.6.3. 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запроса в какой-либо иной форме.</w:t>
      </w:r>
    </w:p>
    <w:p w14:paraId="74ABEF52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3.6.4.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0309076B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0C6E3345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3.6.5. Заявителю направляется уведомление о получении заявления                    с использованием Единого портала.</w:t>
      </w:r>
    </w:p>
    <w:p w14:paraId="7AB195AA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3.6.6. При формировании заявления заявителю обеспечивается:</w:t>
      </w:r>
    </w:p>
    <w:p w14:paraId="09C7830D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45FB4E6F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4FCC174" w14:textId="6E80317D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F9663C4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портале;</w:t>
      </w:r>
    </w:p>
    <w:p w14:paraId="477E543B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lastRenderedPageBreak/>
        <w:t>д) возможность доступа заявителя на Едином портале к ранее поданным им запросам в течение не менее одного года.</w:t>
      </w:r>
    </w:p>
    <w:p w14:paraId="5472495A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3.6.7. Сформированное заявление и документы, необходимые для предоставления муниципальной услуги в соответствии настоящим административным регламентом, направляются в уполномоченный орган посредством Единого портала.</w:t>
      </w:r>
    </w:p>
    <w:p w14:paraId="3F74ED71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3.6.8.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03C5E989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Срок регистрации запроса - 1 рабочий день.</w:t>
      </w:r>
    </w:p>
    <w:p w14:paraId="5A9CEC4F" w14:textId="6383FC71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3.6.9.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</w:t>
      </w:r>
      <w:r w:rsidR="008B26D2">
        <w:rPr>
          <w:rFonts w:ascii="Times New Roman" w:hAnsi="Times New Roman"/>
          <w:sz w:val="28"/>
          <w:szCs w:val="28"/>
        </w:rPr>
        <w:t xml:space="preserve"> в Комитете</w:t>
      </w:r>
      <w:r w:rsidRPr="00D30036">
        <w:rPr>
          <w:rFonts w:ascii="Times New Roman" w:hAnsi="Times New Roman"/>
          <w:sz w:val="28"/>
          <w:szCs w:val="28"/>
        </w:rPr>
        <w:t>.</w:t>
      </w:r>
    </w:p>
    <w:p w14:paraId="51226DBD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 xml:space="preserve">3.6.10. При получении заявления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D30036">
        <w:rPr>
          <w:rFonts w:ascii="Times New Roman" w:hAnsi="Times New Roman"/>
          <w:sz w:val="28"/>
          <w:szCs w:val="28"/>
        </w:rPr>
        <w:t xml:space="preserve">номер,   </w:t>
      </w:r>
      <w:proofErr w:type="gramEnd"/>
      <w:r w:rsidRPr="00D30036">
        <w:rPr>
          <w:rFonts w:ascii="Times New Roman" w:hAnsi="Times New Roman"/>
          <w:sz w:val="28"/>
          <w:szCs w:val="28"/>
        </w:rPr>
        <w:t xml:space="preserve"> 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14:paraId="30D8B9BD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3.6.11. Прием и регистрация заявления осуществляются специалистом уполномоченного органа, ответственным за принятие заявления. После регистрации заявление направляется в структурное подразделение, ответственное за предоставление муниципальной услуги.</w:t>
      </w:r>
    </w:p>
    <w:p w14:paraId="055A457B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3.6.12.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73282D89" w14:textId="442068E8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3.6.13. После принятия заявления должностным лицом, уполномоченным на предоставление муниципальной услуги, статус запроса заявителя в Едином личном кабинете на Едином портале обновляется до статуса «принято».</w:t>
      </w:r>
    </w:p>
    <w:p w14:paraId="6767E744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3.6.14. Заявитель имеет возможность получения информации о ходе предоставления муниципальной услуги.</w:t>
      </w:r>
    </w:p>
    <w:p w14:paraId="181FF758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3.6.15.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портала.</w:t>
      </w:r>
    </w:p>
    <w:p w14:paraId="1D60A411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3.6.16.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1F82E364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D30036">
        <w:rPr>
          <w:rFonts w:ascii="Times New Roman" w:hAnsi="Times New Roman"/>
          <w:sz w:val="28"/>
          <w:szCs w:val="28"/>
        </w:rPr>
        <w:lastRenderedPageBreak/>
        <w:t>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7B5A242E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4C2AE309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 xml:space="preserve">3.6.17. Ответ на заявление направляется заявителю в форме и способом, выбранным заявителем при подаче запроса. 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услуги составляет 1 рабочий день с даты подготовки одного из документов, указанных в </w:t>
      </w:r>
      <w:hyperlink r:id="rId29" w:history="1">
        <w:r w:rsidRPr="00D300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2.3</w:t>
        </w:r>
      </w:hyperlink>
      <w:r w:rsidRPr="00D300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454A085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3.6.18.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5D9ED665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3.6.19. Заявителям обеспечивается возможность оценить доступность                 и качество муниципальной услуги на Региональном портале.</w:t>
      </w:r>
    </w:p>
    <w:p w14:paraId="3193D6DB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3.6.20.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0FA65432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 xml:space="preserve">3.6.21. Результатом административной процедуры является подготовка ответа на запрос в форме одного из документов, указанных в </w:t>
      </w:r>
      <w:hyperlink r:id="rId30" w:history="1">
        <w:r w:rsidRPr="00D3003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подразделе          2.3</w:t>
        </w:r>
      </w:hyperlink>
      <w:r w:rsidRPr="00D3003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8C453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3.6.22. Способ фиксации результата выполнения административной процедуры - направление сообщения в Единый личный кабинет заявителя                     на Едином портале.</w:t>
      </w:r>
    </w:p>
    <w:p w14:paraId="34908CE7" w14:textId="77777777" w:rsidR="00D30036" w:rsidRPr="00D30036" w:rsidRDefault="00D30036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D30036">
        <w:rPr>
          <w:rFonts w:ascii="Times New Roman" w:hAnsi="Times New Roman"/>
          <w:sz w:val="28"/>
          <w:szCs w:val="28"/>
        </w:rPr>
        <w:t>3.6.23. Максимальный срок выполнения административной процедуры составляет 10 рабочих дней со дня регистрации заявления.».</w:t>
      </w:r>
    </w:p>
    <w:p w14:paraId="58AAB8FF" w14:textId="2887E6FB" w:rsidR="007A4639" w:rsidRPr="00D30036" w:rsidRDefault="007A4639" w:rsidP="00D30036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3E7DAD3" w14:textId="36940AF6" w:rsidR="00B40647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464A42">
        <w:rPr>
          <w:rFonts w:ascii="Times New Roman" w:hAnsi="Times New Roman"/>
          <w:b/>
          <w:bCs/>
          <w:sz w:val="28"/>
          <w:szCs w:val="28"/>
        </w:rPr>
        <w:t>. Формы контроля за исполнением регламента</w:t>
      </w:r>
    </w:p>
    <w:p w14:paraId="687557C8" w14:textId="77777777" w:rsidR="00DD23C7" w:rsidRPr="00464A42" w:rsidRDefault="00DD23C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C2985C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4.1. Порядок осуществления текущего контроля за соблюдением              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45BD4BF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14:paraId="51FD564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Комитета положений настоящего административного регламента                    и иных нормативных правовых актов, устанавливающих требования                                к предоставлению муниципальной услуги, а также принятием ими решений осуществляют:</w:t>
      </w:r>
    </w:p>
    <w:p w14:paraId="7EE32EF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заместитель главы Администрации города Курска – председатель комитета по управлению муниципальным имуществом города Курска, иное уполномоченное им должностное лицо;</w:t>
      </w:r>
    </w:p>
    <w:p w14:paraId="6C8E9A4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заместитель председателя комитета по управлению муниципальным имуществом города Курска, курирующий данную сферу отношений;</w:t>
      </w:r>
    </w:p>
    <w:p w14:paraId="35C1145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начальник отдела аренды городских земель комитета;</w:t>
      </w:r>
    </w:p>
    <w:p w14:paraId="4B37491E" w14:textId="6BB6D0C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Текущий контроль осуществляется по мере поступления и подписания (визирования) документов, являющихся результатом выполнения административных процедур. </w:t>
      </w:r>
    </w:p>
    <w:p w14:paraId="22FCDE1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59E1CCAF" w14:textId="2010C339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</w:t>
      </w:r>
      <w:r w:rsidR="00481FC4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64A42">
        <w:rPr>
          <w:rFonts w:ascii="Times New Roman" w:hAnsi="Times New Roman"/>
          <w:b/>
          <w:bCs/>
          <w:sz w:val="28"/>
          <w:szCs w:val="28"/>
        </w:rPr>
        <w:t xml:space="preserve">и внеплановых проверок   </w:t>
      </w:r>
      <w:proofErr w:type="gramStart"/>
      <w:r w:rsidRPr="00464A42">
        <w:rPr>
          <w:rFonts w:ascii="Times New Roman" w:hAnsi="Times New Roman"/>
          <w:b/>
          <w:bCs/>
          <w:sz w:val="28"/>
          <w:szCs w:val="28"/>
        </w:rPr>
        <w:t>полноты  и</w:t>
      </w:r>
      <w:proofErr w:type="gramEnd"/>
      <w:r w:rsidRPr="00464A42">
        <w:rPr>
          <w:rFonts w:ascii="Times New Roman" w:hAnsi="Times New Roman"/>
          <w:b/>
          <w:bCs/>
          <w:sz w:val="28"/>
          <w:szCs w:val="28"/>
        </w:rPr>
        <w:t xml:space="preserve"> качества предоставления муниципальной услуги, в том числе порядок и формы контроля</w:t>
      </w:r>
      <w:r w:rsidR="00481FC4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464A42">
        <w:rPr>
          <w:rFonts w:ascii="Times New Roman" w:hAnsi="Times New Roman"/>
          <w:b/>
          <w:bCs/>
          <w:sz w:val="28"/>
          <w:szCs w:val="28"/>
        </w:rPr>
        <w:t xml:space="preserve"> за полнотой и качеством предоставления муниципальной услуги</w:t>
      </w:r>
    </w:p>
    <w:p w14:paraId="467640B9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DC94E" w14:textId="2D2B266D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4.2.1. Контроль</w:t>
      </w:r>
      <w:r w:rsidRPr="00464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полнотой и качеством предоставления муниципальной услуги включает в себя проведение </w:t>
      </w:r>
      <w:proofErr w:type="gramStart"/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плановых</w:t>
      </w:r>
      <w:r w:rsidR="00851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внеплановых проверок, выявление и устранение нарушений прав заявителей, рассмотрение, принятие решений и подготовку ответов</w:t>
      </w:r>
      <w:r w:rsidR="00481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обращения заявителей, содержащих жалобы на действия (бездействия) должностных лиц Комитета.</w:t>
      </w:r>
    </w:p>
    <w:p w14:paraId="5D4095D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4.2.2. </w:t>
      </w:r>
      <w:r w:rsidRPr="00464A42">
        <w:rPr>
          <w:rFonts w:ascii="Times New Roman" w:hAnsi="Times New Roman"/>
          <w:bCs/>
          <w:sz w:val="28"/>
          <w:szCs w:val="28"/>
        </w:rPr>
        <w:t>Порядок и периодичность проведения плановых проверок выполнения специалистами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  в соответствии с планом работы Комитета на текущий год.</w:t>
      </w:r>
    </w:p>
    <w:p w14:paraId="11C15783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4.2.3. Решение об осуществлении плановых и внеплановых проверок полноты и качества предоставления муниципальной услуги </w:t>
      </w:r>
      <w:proofErr w:type="gramStart"/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принимается  председателем</w:t>
      </w:r>
      <w:proofErr w:type="gramEnd"/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Комитета. </w:t>
      </w:r>
    </w:p>
    <w:p w14:paraId="4147007A" w14:textId="7412807B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4.2.4. Проверки проводятся с целью выявления и устранения нарушений прав заявителей и привлечения виновных </w:t>
      </w:r>
      <w:proofErr w:type="gramStart"/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>лиц</w:t>
      </w:r>
      <w:r w:rsidR="00851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proofErr w:type="gramEnd"/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ответственности. Результаты проверок отражаются отдельной справкой при отсутствии выявленных нарушений или актом (при выявленных нарушениях).</w:t>
      </w:r>
    </w:p>
    <w:p w14:paraId="5BEA1186" w14:textId="52DE7F62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4A42">
        <w:rPr>
          <w:rFonts w:ascii="Times New Roman" w:eastAsia="Times New Roman" w:hAnsi="Times New Roman"/>
          <w:bCs/>
          <w:sz w:val="28"/>
          <w:szCs w:val="28"/>
          <w:lang w:eastAsia="ru-RU"/>
        </w:rPr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14:paraId="3DAF2D4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4.2.6. Текущий контроль осуществляется путем подписания документов, являющихся результатом предоставления услуги и путем проведения проверок соблюдения и исполнения специалистами Комитета положений настоящего административного регламента.</w:t>
      </w:r>
    </w:p>
    <w:p w14:paraId="0468D05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440D6163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4.3. Ответственность должностных лиц </w:t>
      </w:r>
      <w:r w:rsidRPr="00464A4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самоуправления, предоставляющего муниципальную услугу, </w:t>
      </w:r>
      <w:r w:rsidRPr="00464A42">
        <w:rPr>
          <w:rFonts w:ascii="Times New Roman" w:hAnsi="Times New Roman"/>
          <w:b/>
          <w:bCs/>
          <w:sz w:val="28"/>
          <w:szCs w:val="28"/>
        </w:rPr>
        <w:t xml:space="preserve">за решения </w:t>
      </w:r>
      <w:r w:rsidRPr="00464A42">
        <w:rPr>
          <w:rFonts w:ascii="Times New Roman" w:hAnsi="Times New Roman"/>
          <w:b/>
          <w:bCs/>
          <w:sz w:val="28"/>
          <w:szCs w:val="28"/>
        </w:rPr>
        <w:lastRenderedPageBreak/>
        <w:t>и действия (бездействие), принимаемые (осуществляемые) ими в ходе предоставления муниципальной услуги</w:t>
      </w:r>
    </w:p>
    <w:p w14:paraId="505DED4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  <w:lang w:eastAsia="zh-CN"/>
        </w:rPr>
      </w:pPr>
    </w:p>
    <w:p w14:paraId="3E63ABBB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14:paraId="10C00BF7" w14:textId="1DC59E2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>Персональная ответственность должностных лиц Комитета                                    за несоблюдение порядка осуществления административных процедур</w:t>
      </w:r>
      <w:r w:rsidR="00851AF1">
        <w:rPr>
          <w:rFonts w:ascii="Times New Roman" w:hAnsi="Times New Roman"/>
          <w:kern w:val="2"/>
          <w:sz w:val="28"/>
          <w:szCs w:val="28"/>
          <w:lang w:eastAsia="zh-CN"/>
        </w:rPr>
        <w:t xml:space="preserve">           </w:t>
      </w:r>
      <w:r w:rsidR="00481FC4">
        <w:rPr>
          <w:rFonts w:ascii="Times New Roman" w:hAnsi="Times New Roman"/>
          <w:kern w:val="2"/>
          <w:sz w:val="28"/>
          <w:szCs w:val="28"/>
          <w:lang w:eastAsia="zh-CN"/>
        </w:rPr>
        <w:t xml:space="preserve">                </w:t>
      </w: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 в ходе предоставления муниципальной услуги </w:t>
      </w:r>
      <w:proofErr w:type="gramStart"/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>закрепляется</w:t>
      </w:r>
      <w:r w:rsidR="00851AF1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 в</w:t>
      </w:r>
      <w:proofErr w:type="gramEnd"/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 их должностных инструкциях.</w:t>
      </w:r>
    </w:p>
    <w:p w14:paraId="3297ACD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14:paraId="7FCE9117" w14:textId="0F855D12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2A1092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</w:p>
    <w:p w14:paraId="66E9094A" w14:textId="71897875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464A42">
        <w:rPr>
          <w:rFonts w:ascii="Times New Roman" w:hAnsi="Times New Roman"/>
          <w:bCs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 в Комитет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                и иных нормативных правовых актов.</w:t>
      </w:r>
    </w:p>
    <w:p w14:paraId="151639D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0B5E4C5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заявителем</w:t>
      </w:r>
    </w:p>
    <w:p w14:paraId="2D16101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14:paraId="42750B5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муниципальную услугу, должностного лица органа,</w:t>
      </w:r>
    </w:p>
    <w:p w14:paraId="1F41DF08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предоставляющего муниципальную услугу, либо муниципального</w:t>
      </w:r>
    </w:p>
    <w:p w14:paraId="3D15ED21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служащего, многофункционального центра, работника</w:t>
      </w:r>
    </w:p>
    <w:p w14:paraId="0D36DFCF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многофункционального центра, а также организаций,</w:t>
      </w:r>
    </w:p>
    <w:p w14:paraId="0D34D35B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предусмотренных частью 1.1 статьи 16 Федерального закона                     от 27.07.2010 № 210-ФЗ «Об организации предоставления государственных и муниципальных услуг» (далее - привлекаемые организации), или их работников</w:t>
      </w:r>
    </w:p>
    <w:p w14:paraId="3E9D04A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28C85628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14:paraId="289E0E0E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на решение и (или) действие (бездействие) органа местного</w:t>
      </w:r>
    </w:p>
    <w:p w14:paraId="528DFA8A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самоуправления, предоставляющего муниципальную услугу,</w:t>
      </w:r>
    </w:p>
    <w:p w14:paraId="2BD1569A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и (или) его должностных лиц, муниципальных служащих</w:t>
      </w:r>
    </w:p>
    <w:p w14:paraId="18F41CF4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при предоставлении муниципальной услуги,</w:t>
      </w:r>
    </w:p>
    <w:p w14:paraId="6807694C" w14:textId="6C3DAD2D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 xml:space="preserve">многофункционального центра, работника </w:t>
      </w:r>
      <w:r w:rsidR="00481FC4">
        <w:rPr>
          <w:rFonts w:ascii="Times New Roman" w:hAnsi="Times New Roman"/>
          <w:b/>
          <w:bCs/>
          <w:sz w:val="28"/>
          <w:szCs w:val="28"/>
        </w:rPr>
        <w:t>м</w:t>
      </w:r>
      <w:r w:rsidRPr="00464A42">
        <w:rPr>
          <w:rFonts w:ascii="Times New Roman" w:hAnsi="Times New Roman"/>
          <w:b/>
          <w:bCs/>
          <w:sz w:val="28"/>
          <w:szCs w:val="28"/>
        </w:rPr>
        <w:t>ногофункционального</w:t>
      </w:r>
    </w:p>
    <w:p w14:paraId="7F5F6C56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lastRenderedPageBreak/>
        <w:t>центра, а также привлекаемых организаций или их работников</w:t>
      </w:r>
    </w:p>
    <w:p w14:paraId="0ACC1662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(далее - жалоба)</w:t>
      </w:r>
    </w:p>
    <w:p w14:paraId="528359E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141C1A5B" w14:textId="7AF8C2E2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Заявитель   имеет    право    подать    жалобу   </w:t>
      </w:r>
      <w:r w:rsidRPr="00464A42">
        <w:rPr>
          <w:rFonts w:ascii="Times New Roman" w:hAnsi="Times New Roman"/>
          <w:bCs/>
          <w:sz w:val="28"/>
          <w:szCs w:val="28"/>
        </w:rPr>
        <w:t xml:space="preserve">на   решения   и    действия (бездействия) Комитета и (или) его должностных лиц, муниципальных служащих Комитета, </w:t>
      </w:r>
      <w:r w:rsidRPr="00464A42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а также привлекаемых организаций  </w:t>
      </w:r>
      <w:r w:rsidR="00481FC4">
        <w:rPr>
          <w:rFonts w:ascii="Times New Roman" w:hAnsi="Times New Roman"/>
          <w:sz w:val="28"/>
          <w:szCs w:val="28"/>
        </w:rPr>
        <w:t xml:space="preserve">                         </w:t>
      </w:r>
      <w:r w:rsidRPr="00464A42">
        <w:rPr>
          <w:rFonts w:ascii="Times New Roman" w:hAnsi="Times New Roman"/>
          <w:sz w:val="28"/>
          <w:szCs w:val="28"/>
        </w:rPr>
        <w:t>или их работников.</w:t>
      </w:r>
    </w:p>
    <w:p w14:paraId="152BD41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bCs/>
          <w:sz w:val="28"/>
          <w:szCs w:val="28"/>
        </w:rPr>
        <w:t xml:space="preserve">Заявитель имеет право направить жалобу </w:t>
      </w:r>
      <w:r w:rsidRPr="00464A42">
        <w:rPr>
          <w:rFonts w:ascii="Times New Roman" w:hAnsi="Times New Roman"/>
          <w:sz w:val="28"/>
          <w:szCs w:val="28"/>
        </w:rPr>
        <w:t>в том числе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31" w:history="1">
        <w:r w:rsidRPr="00464A42">
          <w:rPr>
            <w:rStyle w:val="a4"/>
            <w:rFonts w:ascii="Times New Roman" w:hAnsi="Times New Roman"/>
            <w:color w:val="00000A"/>
            <w:sz w:val="28"/>
            <w:szCs w:val="28"/>
            <w:u w:val="none"/>
          </w:rPr>
          <w:t>https://www.gosuslugi.ru/</w:t>
        </w:r>
      </w:hyperlink>
      <w:r w:rsidRPr="00464A42">
        <w:rPr>
          <w:rFonts w:ascii="Times New Roman" w:hAnsi="Times New Roman"/>
          <w:sz w:val="28"/>
          <w:szCs w:val="28"/>
        </w:rPr>
        <w:t>).</w:t>
      </w:r>
    </w:p>
    <w:p w14:paraId="4D73AD86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9D4D89A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A42">
        <w:rPr>
          <w:rFonts w:ascii="Times New Roman" w:hAnsi="Times New Roman"/>
          <w:b/>
          <w:bCs/>
          <w:sz w:val="28"/>
          <w:szCs w:val="28"/>
        </w:rPr>
        <w:t>5.2. Органы местного самоуправления,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</w:p>
    <w:p w14:paraId="25866D8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3123B45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Жалобы на решения, действия (бездействие), принятые должностными лицами к</w:t>
      </w:r>
      <w:r w:rsidRPr="00464A42">
        <w:rPr>
          <w:rFonts w:ascii="Times New Roman" w:hAnsi="Times New Roman"/>
          <w:sz w:val="28"/>
          <w:szCs w:val="28"/>
        </w:rPr>
        <w:tab/>
        <w:t xml:space="preserve">омитета по управлению муниципальным имуществом города Курска, направляются на имя председателя комитета (адрес: 305004, Курская </w:t>
      </w:r>
      <w:proofErr w:type="gramStart"/>
      <w:r w:rsidRPr="00464A42">
        <w:rPr>
          <w:rFonts w:ascii="Times New Roman" w:hAnsi="Times New Roman"/>
          <w:sz w:val="28"/>
          <w:szCs w:val="28"/>
        </w:rPr>
        <w:t>область,  г.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Курск, ул. Ленина, д. 69, телефон: 8 (4712) 58-76-14).</w:t>
      </w:r>
    </w:p>
    <w:p w14:paraId="41CB776E" w14:textId="3F620D7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Жалобы на решения, действия (бездействие) председателя комитета                   по управлению муниципальным имуществом города Курска направляются                 в Администрацию города Курска на имя Главы города Курска (адрес: 305001, Курская область, г. Курск, ул. Ленина, д. 1, телефоны: 8 (4712) 55-47-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01, </w:t>
      </w:r>
      <w:r w:rsidR="00481FC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81FC4">
        <w:rPr>
          <w:rFonts w:ascii="Times New Roman" w:hAnsi="Times New Roman"/>
          <w:sz w:val="28"/>
          <w:szCs w:val="28"/>
        </w:rPr>
        <w:t xml:space="preserve">                 </w:t>
      </w:r>
      <w:r w:rsidRPr="00464A42">
        <w:rPr>
          <w:rFonts w:ascii="Times New Roman" w:hAnsi="Times New Roman"/>
          <w:sz w:val="28"/>
          <w:szCs w:val="28"/>
        </w:rPr>
        <w:t>55-47-77).</w:t>
      </w:r>
    </w:p>
    <w:p w14:paraId="35B1856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 (адрес: 305001, Курская область, г. </w:t>
      </w:r>
      <w:proofErr w:type="gramStart"/>
      <w:r w:rsidRPr="00464A42">
        <w:rPr>
          <w:rFonts w:ascii="Times New Roman" w:hAnsi="Times New Roman"/>
          <w:sz w:val="28"/>
          <w:szCs w:val="28"/>
        </w:rPr>
        <w:t xml:space="preserve">Курск,   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  ул. Верхняя Луговая, 24, телефон: 8 (4712) 74-14-80).</w:t>
      </w:r>
    </w:p>
    <w:p w14:paraId="7657EDCD" w14:textId="7E5AA8E9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многофункционального центра подаются в Администрацию Курской области, комитет цифрового развития и связи Курской области (адрес: 305002, г. Курск, Красная площадь, Дом Советов, </w:t>
      </w:r>
      <w:proofErr w:type="gramStart"/>
      <w:r w:rsidRPr="00464A42">
        <w:rPr>
          <w:rFonts w:ascii="Times New Roman" w:hAnsi="Times New Roman"/>
          <w:sz w:val="28"/>
          <w:szCs w:val="28"/>
        </w:rPr>
        <w:t>телефоны:  8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(4712)</w:t>
      </w:r>
      <w:r w:rsidR="00D904FF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70-57-28, 55-68-17). </w:t>
      </w:r>
    </w:p>
    <w:p w14:paraId="264AB77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2" w:history="1">
        <w:r w:rsidRPr="00464A42">
          <w:rPr>
            <w:rStyle w:val="a4"/>
            <w:rFonts w:ascii="Times New Roman" w:hAnsi="Times New Roman"/>
            <w:color w:val="00000A"/>
            <w:sz w:val="28"/>
            <w:szCs w:val="28"/>
            <w:u w:val="none"/>
          </w:rPr>
          <w:t>частью 1.1 статьи 16</w:t>
        </w:r>
      </w:hyperlink>
      <w:r w:rsidRPr="00464A42">
        <w:rPr>
          <w:rFonts w:ascii="Times New Roman" w:hAnsi="Times New Roman"/>
          <w:sz w:val="28"/>
          <w:szCs w:val="28"/>
        </w:rPr>
        <w:t xml:space="preserve"> Федерального закона от 27.07.2010                № 210-ФЗ «Об организации предоставления государственных                                                 и муниципальных услуг» подаются руководителям этих организаций.</w:t>
      </w:r>
    </w:p>
    <w:p w14:paraId="1B6C98D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    </w:t>
      </w:r>
    </w:p>
    <w:p w14:paraId="303100D9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62FA3EE6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lastRenderedPageBreak/>
        <w:t>5.3. Способы информирования заявителей о порядке подачи                       и рассмотрения жалобы, в том числе с использованием Единого портала</w:t>
      </w:r>
    </w:p>
    <w:p w14:paraId="354BF4F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Cs/>
          <w:sz w:val="28"/>
          <w:szCs w:val="28"/>
        </w:rPr>
      </w:pPr>
    </w:p>
    <w:p w14:paraId="3E027C48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Информирование    заявителей   о   порядке    </w:t>
      </w:r>
      <w:r w:rsidRPr="00464A42">
        <w:rPr>
          <w:rFonts w:ascii="Times New Roman" w:hAnsi="Times New Roman"/>
          <w:kern w:val="2"/>
          <w:sz w:val="28"/>
          <w:szCs w:val="28"/>
        </w:rPr>
        <w:t xml:space="preserve">подачи    и   рассмотрения </w:t>
      </w:r>
    </w:p>
    <w:p w14:paraId="00669EFE" w14:textId="4D696D5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2"/>
          <w:sz w:val="28"/>
          <w:szCs w:val="28"/>
        </w:rPr>
      </w:pPr>
      <w:r w:rsidRPr="00464A42">
        <w:rPr>
          <w:rFonts w:ascii="Times New Roman" w:hAnsi="Times New Roman"/>
          <w:kern w:val="2"/>
          <w:sz w:val="28"/>
          <w:szCs w:val="28"/>
        </w:rPr>
        <w:t xml:space="preserve">жалобы </w:t>
      </w:r>
      <w:r w:rsidRPr="00464A42">
        <w:rPr>
          <w:rFonts w:ascii="Times New Roman" w:hAnsi="Times New Roman"/>
          <w:sz w:val="28"/>
          <w:szCs w:val="28"/>
        </w:rPr>
        <w:t>осуществляется посредством размещения информации</w:t>
      </w:r>
      <w:r w:rsidR="00D904FF">
        <w:rPr>
          <w:rFonts w:ascii="Times New Roman" w:hAnsi="Times New Roman"/>
          <w:sz w:val="28"/>
          <w:szCs w:val="28"/>
        </w:rPr>
        <w:t xml:space="preserve"> </w:t>
      </w:r>
      <w:r w:rsidR="00481FC4">
        <w:rPr>
          <w:rFonts w:ascii="Times New Roman" w:hAnsi="Times New Roman"/>
          <w:sz w:val="28"/>
          <w:szCs w:val="28"/>
        </w:rPr>
        <w:t xml:space="preserve">                            </w:t>
      </w:r>
      <w:r w:rsidRPr="00464A42">
        <w:rPr>
          <w:rFonts w:ascii="Times New Roman" w:hAnsi="Times New Roman"/>
          <w:sz w:val="28"/>
          <w:szCs w:val="28"/>
        </w:rPr>
        <w:t xml:space="preserve">на стендах в местах предоставления </w:t>
      </w:r>
      <w:r w:rsidRPr="00464A42">
        <w:rPr>
          <w:rFonts w:ascii="Times New Roman" w:hAnsi="Times New Roman"/>
          <w:bCs/>
          <w:sz w:val="28"/>
          <w:szCs w:val="28"/>
        </w:rPr>
        <w:t>муниципальной</w:t>
      </w:r>
      <w:r w:rsidRPr="00464A42">
        <w:rPr>
          <w:rFonts w:ascii="Times New Roman" w:hAnsi="Times New Roman"/>
          <w:sz w:val="28"/>
          <w:szCs w:val="28"/>
        </w:rPr>
        <w:t xml:space="preserve"> услуги, на Едином портале, в региональном реестре, на официальном сайте Администрации города Курска, </w:t>
      </w:r>
      <w:r w:rsidRPr="00464A42">
        <w:rPr>
          <w:rFonts w:ascii="Times New Roman" w:hAnsi="Times New Roman"/>
          <w:kern w:val="2"/>
          <w:sz w:val="28"/>
          <w:szCs w:val="28"/>
        </w:rPr>
        <w:t xml:space="preserve">по телефону, электронной </w:t>
      </w:r>
      <w:proofErr w:type="gramStart"/>
      <w:r w:rsidRPr="00464A42">
        <w:rPr>
          <w:rFonts w:ascii="Times New Roman" w:hAnsi="Times New Roman"/>
          <w:kern w:val="2"/>
          <w:sz w:val="28"/>
          <w:szCs w:val="28"/>
        </w:rPr>
        <w:t>почте,  при</w:t>
      </w:r>
      <w:proofErr w:type="gramEnd"/>
      <w:r w:rsidRPr="00464A42">
        <w:rPr>
          <w:rFonts w:ascii="Times New Roman" w:hAnsi="Times New Roman"/>
          <w:kern w:val="2"/>
          <w:sz w:val="28"/>
          <w:szCs w:val="28"/>
        </w:rPr>
        <w:t xml:space="preserve"> личном приёме.</w:t>
      </w:r>
    </w:p>
    <w:p w14:paraId="7BEE18AA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b/>
          <w:sz w:val="28"/>
          <w:szCs w:val="28"/>
        </w:rPr>
      </w:pPr>
    </w:p>
    <w:p w14:paraId="783519E8" w14:textId="77777777" w:rsidR="00B40647" w:rsidRPr="00464A42" w:rsidRDefault="00B40647" w:rsidP="00464A42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464A42">
        <w:rPr>
          <w:rFonts w:ascii="Times New Roman" w:hAnsi="Times New Roman"/>
          <w:b/>
          <w:sz w:val="28"/>
          <w:szCs w:val="28"/>
        </w:rPr>
        <w:t>5.4.</w:t>
      </w:r>
      <w:r w:rsidRPr="00464A42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14:paraId="282FD3F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4DE2855D" w14:textId="2113F183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</w:t>
      </w:r>
      <w:proofErr w:type="gramStart"/>
      <w:r w:rsidRPr="00464A42">
        <w:rPr>
          <w:rFonts w:ascii="Times New Roman" w:hAnsi="Times New Roman"/>
          <w:sz w:val="28"/>
          <w:szCs w:val="28"/>
        </w:rPr>
        <w:t>решений</w:t>
      </w:r>
      <w:r w:rsidR="00D904FF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64A42">
        <w:rPr>
          <w:rFonts w:ascii="Times New Roman" w:hAnsi="Times New Roman"/>
          <w:sz w:val="28"/>
          <w:szCs w:val="28"/>
        </w:rPr>
        <w:t xml:space="preserve">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06231F33" w14:textId="506EA92C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0C7095E9" w14:textId="761FD79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Постановлением  Правительства Российской Федерации от 16.08.2012                    № 840  «О порядке подачи и рассмотрения жалоб на решения и действия (бездействие) федеральных органов исполнительной власти                                                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</w:t>
      </w:r>
      <w:r w:rsidR="00D904FF">
        <w:rPr>
          <w:rFonts w:ascii="Times New Roman" w:hAnsi="Times New Roman"/>
          <w:sz w:val="28"/>
          <w:szCs w:val="28"/>
        </w:rPr>
        <w:t xml:space="preserve">          </w:t>
      </w:r>
      <w:r w:rsidR="00481FC4">
        <w:rPr>
          <w:rFonts w:ascii="Times New Roman" w:hAnsi="Times New Roman"/>
          <w:sz w:val="28"/>
          <w:szCs w:val="28"/>
        </w:rPr>
        <w:t xml:space="preserve">               </w:t>
      </w:r>
      <w:r w:rsidR="00D904FF">
        <w:rPr>
          <w:rFonts w:ascii="Times New Roman" w:hAnsi="Times New Roman"/>
          <w:sz w:val="28"/>
          <w:szCs w:val="28"/>
        </w:rPr>
        <w:t xml:space="preserve"> </w:t>
      </w:r>
      <w:r w:rsidRPr="00464A42">
        <w:rPr>
          <w:rFonts w:ascii="Times New Roman" w:hAnsi="Times New Roman"/>
          <w:sz w:val="28"/>
          <w:szCs w:val="28"/>
        </w:rPr>
        <w:t xml:space="preserve">  с федеральными законами полномочиями по предоставлению государственных услуг в установленной сфере деятельности,</w:t>
      </w:r>
      <w:r w:rsidR="00D904FF">
        <w:rPr>
          <w:rFonts w:ascii="Times New Roman" w:hAnsi="Times New Roman"/>
          <w:sz w:val="28"/>
          <w:szCs w:val="28"/>
        </w:rPr>
        <w:t xml:space="preserve">                                </w:t>
      </w:r>
      <w:r w:rsidR="00481FC4">
        <w:rPr>
          <w:rFonts w:ascii="Times New Roman" w:hAnsi="Times New Roman"/>
          <w:sz w:val="28"/>
          <w:szCs w:val="28"/>
        </w:rPr>
        <w:t xml:space="preserve">                  </w:t>
      </w:r>
      <w:r w:rsidRPr="00464A42">
        <w:rPr>
          <w:rFonts w:ascii="Times New Roman" w:hAnsi="Times New Roman"/>
          <w:sz w:val="28"/>
          <w:szCs w:val="28"/>
        </w:rPr>
        <w:t xml:space="preserve"> и их должностных лиц, организаций, предусмотренных частью 1.1 статьи 16 Федерального закона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r w:rsidR="00D904FF">
        <w:rPr>
          <w:rFonts w:ascii="Times New Roman" w:hAnsi="Times New Roman"/>
          <w:sz w:val="28"/>
          <w:szCs w:val="28"/>
        </w:rPr>
        <w:t xml:space="preserve">                    </w:t>
      </w:r>
      <w:r w:rsidR="00481FC4">
        <w:rPr>
          <w:rFonts w:ascii="Times New Roman" w:hAnsi="Times New Roman"/>
          <w:sz w:val="28"/>
          <w:szCs w:val="28"/>
        </w:rPr>
        <w:t xml:space="preserve">            </w:t>
      </w:r>
      <w:r w:rsidRPr="00464A42">
        <w:rPr>
          <w:rFonts w:ascii="Times New Roman" w:hAnsi="Times New Roman"/>
          <w:sz w:val="28"/>
          <w:szCs w:val="28"/>
        </w:rPr>
        <w:t xml:space="preserve"> и их работников»;</w:t>
      </w:r>
    </w:p>
    <w:p w14:paraId="5633CFD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>постановлением Администрации города Курска от 18.02.2013 №546                 «Об утверждении Положения об особенностях подачи и рассмотрения жалоб на решения и действия (бездействие) отраслевых и территориальных органов Администрации города Курска и их должностных лиц, муниципальных служащих отраслевых и территориальных органов Администрации города Курска».</w:t>
      </w:r>
    </w:p>
    <w:p w14:paraId="1CB8DD19" w14:textId="77777777" w:rsidR="00B40647" w:rsidRPr="00464A42" w:rsidRDefault="00B40647" w:rsidP="00464A42">
      <w:pPr>
        <w:pStyle w:val="a5"/>
        <w:ind w:left="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42">
        <w:rPr>
          <w:rFonts w:ascii="Times New Roman" w:hAnsi="Times New Roman"/>
          <w:sz w:val="28"/>
          <w:szCs w:val="28"/>
        </w:rPr>
        <w:t xml:space="preserve">Информация, указанная в данном разделе, размещена на Едином портале: </w:t>
      </w:r>
      <w:r w:rsidRPr="00464A42">
        <w:rPr>
          <w:rFonts w:ascii="Times New Roman" w:eastAsia="Times New Roman" w:hAnsi="Times New Roman"/>
          <w:sz w:val="28"/>
          <w:szCs w:val="28"/>
          <w:lang w:eastAsia="ru-RU"/>
        </w:rPr>
        <w:t>https://www.gosuslugi.ru/</w:t>
      </w:r>
    </w:p>
    <w:p w14:paraId="7B06BCD4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</w:p>
    <w:p w14:paraId="4C870C6C" w14:textId="77777777" w:rsidR="00B40647" w:rsidRPr="00464A42" w:rsidRDefault="00B40647" w:rsidP="007F3E40">
      <w:pPr>
        <w:pStyle w:val="a5"/>
        <w:ind w:left="284" w:firstLine="567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b/>
          <w:kern w:val="1"/>
          <w:sz w:val="28"/>
          <w:szCs w:val="28"/>
          <w:lang w:val="en-US" w:eastAsia="ar-SA"/>
        </w:rPr>
        <w:t>VI</w:t>
      </w:r>
      <w:r w:rsidRPr="00464A42">
        <w:rPr>
          <w:rFonts w:ascii="Times New Roman" w:hAnsi="Times New Roman"/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3F46B5D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</w:p>
    <w:p w14:paraId="02C7D0B7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6.1. Основанием для начала административной процедуры является подача заявителем заявления о предоставлении муниципальной услуги                        с документами, указанными в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подразделе  2.6.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469EAEC2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6.2.  Предоставление муниципальной услуги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в  МФЦ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осуществляется                 в соответствии с Федеральным законом от 27 июля 2010 года № 210-ФЗ                      «Об организации предоставления  государственных  и  муниципальных услуг»;</w:t>
      </w:r>
    </w:p>
    <w:p w14:paraId="50A31DBF" w14:textId="75D1329B" w:rsidR="003D1CBD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6.3. Взаимодействие МФЦ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с </w:t>
      </w:r>
      <w:r w:rsidR="003D1CBD"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комитетом</w:t>
      </w:r>
      <w:proofErr w:type="gramEnd"/>
      <w:r w:rsidR="003D1CBD"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по управлению муниципальным имуществом города Курска</w:t>
      </w: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осуществляется</w:t>
      </w:r>
      <w:r w:rsidR="00D904F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3D1CBD"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в соответствии соглашением</w:t>
      </w:r>
      <w:r w:rsidR="00481FC4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</w:t>
      </w: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о взаимодействии  между </w:t>
      </w:r>
      <w:r w:rsidRPr="00464A42">
        <w:rPr>
          <w:rFonts w:ascii="Times New Roman" w:hAnsi="Times New Roman"/>
          <w:sz w:val="28"/>
          <w:szCs w:val="28"/>
          <w:lang w:eastAsia="ru-RU"/>
        </w:rPr>
        <w:t>АУ КО «МФЦ»</w:t>
      </w:r>
      <w:r w:rsidR="00D904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и </w:t>
      </w:r>
      <w:r w:rsidR="003D1CBD"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комитетом по управлению муниципальным имуществом города Курска. </w:t>
      </w:r>
    </w:p>
    <w:p w14:paraId="1CB90DFE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             о предоставлении муниципальной услуги, по иным вопросам, связанным                 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025A8871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6.5. При получении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заявления  работник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МФЦ:  </w:t>
      </w:r>
    </w:p>
    <w:p w14:paraId="66310F3F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а)  проверяет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правильность оформления заявления. В случае неправильного оформления заявления о предоставлении муниципальной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услуги,  работник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МФЦ оказывает помощь заявителю в оформлении заявления;</w:t>
      </w:r>
    </w:p>
    <w:p w14:paraId="0322C693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б) сверяет подлинники и копии документов, верность которых                            не засвидетельствована в установленном законом порядке, если документы представлены заявителем лично;</w:t>
      </w:r>
    </w:p>
    <w:p w14:paraId="6828A1FC" w14:textId="7777777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в)  заполняет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расписку о приеме (регистрации) заявления заявителя                    с указанием перечня принятых документов и срока предоставления муниципальной услуги; </w:t>
      </w:r>
    </w:p>
    <w:p w14:paraId="79DB1D4F" w14:textId="5F463547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г) вносит запись о приеме заявления и прилагаемых документов                         </w:t>
      </w:r>
      <w:proofErr w:type="gramStart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в  Региональную</w:t>
      </w:r>
      <w:proofErr w:type="gramEnd"/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 автоматизированную информационную  </w:t>
      </w:r>
      <w:r w:rsidR="00481FC4">
        <w:rPr>
          <w:rFonts w:ascii="Times New Roman" w:hAnsi="Times New Roman"/>
          <w:kern w:val="1"/>
          <w:sz w:val="28"/>
          <w:szCs w:val="28"/>
          <w:lang w:eastAsia="ar-SA"/>
        </w:rPr>
        <w:t xml:space="preserve">систему  поддержки деятельности </w:t>
      </w: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>многофункциональных центров предоставления государственных и муниципальных услуг Курской области.</w:t>
      </w:r>
    </w:p>
    <w:p w14:paraId="0FD53AA5" w14:textId="653EC77C" w:rsidR="00435EFC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kern w:val="1"/>
          <w:sz w:val="28"/>
          <w:szCs w:val="28"/>
          <w:lang w:eastAsia="ar-SA"/>
        </w:rPr>
        <w:t xml:space="preserve">6.6. </w:t>
      </w:r>
      <w:r w:rsidR="00435EFC" w:rsidRPr="00464A42">
        <w:rPr>
          <w:rFonts w:ascii="Times New Roman" w:hAnsi="Times New Roman"/>
          <w:sz w:val="28"/>
          <w:szCs w:val="28"/>
        </w:rPr>
        <w:t>Передача заявления и документов, необходимых для предоставления муниципальной услуги, осуществляется по реестру передаваемых документов, который составляется в двух экземплярах</w:t>
      </w:r>
      <w:r w:rsidR="00D904FF">
        <w:rPr>
          <w:rFonts w:ascii="Times New Roman" w:hAnsi="Times New Roman"/>
          <w:sz w:val="28"/>
          <w:szCs w:val="28"/>
        </w:rPr>
        <w:t xml:space="preserve"> </w:t>
      </w:r>
      <w:r w:rsidR="00435EFC" w:rsidRPr="00464A42">
        <w:rPr>
          <w:rFonts w:ascii="Times New Roman" w:hAnsi="Times New Roman"/>
          <w:sz w:val="28"/>
          <w:szCs w:val="28"/>
        </w:rPr>
        <w:t>по форме, установленной соглашением о взаимодействии.</w:t>
      </w:r>
    </w:p>
    <w:p w14:paraId="0E58F513" w14:textId="3A1F6077" w:rsidR="00435EFC" w:rsidRPr="00464A42" w:rsidRDefault="00435EFC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t xml:space="preserve">Срок передачи заявления и документов, необходимых </w:t>
      </w:r>
      <w:r w:rsidR="00481F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64A42">
        <w:rPr>
          <w:rFonts w:ascii="Times New Roman" w:hAnsi="Times New Roman"/>
          <w:sz w:val="28"/>
          <w:szCs w:val="28"/>
        </w:rPr>
        <w:t>для предоставления муниципальной услуги,</w:t>
      </w:r>
      <w:r w:rsidR="00AF5370">
        <w:rPr>
          <w:rFonts w:ascii="Times New Roman" w:hAnsi="Times New Roman"/>
          <w:sz w:val="28"/>
          <w:szCs w:val="28"/>
        </w:rPr>
        <w:t xml:space="preserve"> </w:t>
      </w:r>
      <w:r w:rsidR="00AF5370" w:rsidRPr="00464A42">
        <w:rPr>
          <w:rFonts w:ascii="Times New Roman" w:hAnsi="Times New Roman"/>
          <w:bCs/>
          <w:sz w:val="28"/>
          <w:szCs w:val="28"/>
        </w:rPr>
        <w:t>исправлени</w:t>
      </w:r>
      <w:r w:rsidR="00AF5370">
        <w:rPr>
          <w:rFonts w:ascii="Times New Roman" w:hAnsi="Times New Roman"/>
          <w:bCs/>
          <w:sz w:val="28"/>
          <w:szCs w:val="28"/>
        </w:rPr>
        <w:t xml:space="preserve">я </w:t>
      </w:r>
      <w:r w:rsidR="00AF5370" w:rsidRPr="00464A42">
        <w:rPr>
          <w:rFonts w:ascii="Times New Roman" w:hAnsi="Times New Roman"/>
          <w:bCs/>
          <w:sz w:val="28"/>
          <w:szCs w:val="28"/>
        </w:rPr>
        <w:t>опечаток</w:t>
      </w:r>
      <w:r w:rsidR="00AF5370">
        <w:rPr>
          <w:rFonts w:ascii="Times New Roman" w:hAnsi="Times New Roman"/>
          <w:bCs/>
          <w:sz w:val="28"/>
          <w:szCs w:val="28"/>
        </w:rPr>
        <w:t xml:space="preserve">             </w:t>
      </w:r>
      <w:r w:rsidR="00AF5370" w:rsidRPr="00464A42">
        <w:rPr>
          <w:rFonts w:ascii="Times New Roman" w:hAnsi="Times New Roman"/>
          <w:bCs/>
          <w:sz w:val="28"/>
          <w:szCs w:val="28"/>
        </w:rPr>
        <w:t xml:space="preserve"> </w:t>
      </w:r>
      <w:r w:rsidR="00AF5370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AF5370" w:rsidRPr="00464A42">
        <w:rPr>
          <w:rFonts w:ascii="Times New Roman" w:hAnsi="Times New Roman"/>
          <w:bCs/>
          <w:sz w:val="28"/>
          <w:szCs w:val="28"/>
        </w:rPr>
        <w:t xml:space="preserve">и ошибок в выданных в результате </w:t>
      </w:r>
      <w:proofErr w:type="gramStart"/>
      <w:r w:rsidR="00AF5370" w:rsidRPr="00464A42">
        <w:rPr>
          <w:rFonts w:ascii="Times New Roman" w:hAnsi="Times New Roman"/>
          <w:bCs/>
          <w:sz w:val="28"/>
          <w:szCs w:val="28"/>
        </w:rPr>
        <w:t>предоставления  муниципальной</w:t>
      </w:r>
      <w:proofErr w:type="gramEnd"/>
      <w:r w:rsidR="00AF5370" w:rsidRPr="00464A42">
        <w:rPr>
          <w:rFonts w:ascii="Times New Roman" w:hAnsi="Times New Roman"/>
          <w:bCs/>
          <w:sz w:val="28"/>
          <w:szCs w:val="28"/>
        </w:rPr>
        <w:t xml:space="preserve">  услуги документах</w:t>
      </w:r>
      <w:r w:rsidR="00AF5370">
        <w:rPr>
          <w:rFonts w:ascii="Times New Roman" w:hAnsi="Times New Roman"/>
          <w:bCs/>
          <w:sz w:val="28"/>
          <w:szCs w:val="28"/>
        </w:rPr>
        <w:t>,</w:t>
      </w:r>
      <w:r w:rsidRPr="00464A42">
        <w:rPr>
          <w:rFonts w:ascii="Times New Roman" w:hAnsi="Times New Roman"/>
          <w:sz w:val="28"/>
          <w:szCs w:val="28"/>
        </w:rPr>
        <w:t xml:space="preserve"> из</w:t>
      </w:r>
      <w:r w:rsidR="00481FC4">
        <w:rPr>
          <w:rFonts w:ascii="Times New Roman" w:hAnsi="Times New Roman"/>
          <w:sz w:val="28"/>
          <w:szCs w:val="28"/>
        </w:rPr>
        <w:t xml:space="preserve"> МФЦ в Комитет - 1 рабочий день </w:t>
      </w:r>
      <w:r w:rsidRPr="00464A42">
        <w:rPr>
          <w:rFonts w:ascii="Times New Roman" w:hAnsi="Times New Roman"/>
          <w:sz w:val="28"/>
          <w:szCs w:val="28"/>
        </w:rPr>
        <w:t>с момента регистрации соответствующего заявления в МФЦ.</w:t>
      </w:r>
    </w:p>
    <w:p w14:paraId="13383812" w14:textId="5660815B" w:rsidR="00435EFC" w:rsidRPr="00464A42" w:rsidRDefault="00435EFC" w:rsidP="00464A42">
      <w:pPr>
        <w:pStyle w:val="a5"/>
        <w:ind w:left="284" w:firstLine="567"/>
        <w:rPr>
          <w:rFonts w:ascii="Times New Roman" w:hAnsi="Times New Roman"/>
          <w:sz w:val="28"/>
          <w:szCs w:val="28"/>
        </w:rPr>
      </w:pPr>
      <w:r w:rsidRPr="00464A42">
        <w:rPr>
          <w:rFonts w:ascii="Times New Roman" w:hAnsi="Times New Roman"/>
          <w:sz w:val="28"/>
          <w:szCs w:val="28"/>
        </w:rPr>
        <w:lastRenderedPageBreak/>
        <w:t>Ответы на межведомственные запросы, поступившие по истечении указанного срока, передаются в Комитет в срок, не позднее следующего рабочего дня с даты их поступления в МФЦ.</w:t>
      </w:r>
    </w:p>
    <w:p w14:paraId="5292BE82" w14:textId="3AED63B9" w:rsidR="00F550EC" w:rsidRPr="00464A42" w:rsidRDefault="007E6271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</w:rPr>
        <w:t>6.</w:t>
      </w:r>
      <w:r w:rsidR="00974E4B">
        <w:rPr>
          <w:rFonts w:ascii="Times New Roman" w:hAnsi="Times New Roman"/>
          <w:sz w:val="28"/>
          <w:szCs w:val="28"/>
        </w:rPr>
        <w:t>7</w:t>
      </w:r>
      <w:r w:rsidRPr="00464A42">
        <w:rPr>
          <w:rFonts w:ascii="Times New Roman" w:hAnsi="Times New Roman"/>
          <w:sz w:val="28"/>
          <w:szCs w:val="28"/>
        </w:rPr>
        <w:t xml:space="preserve">. </w:t>
      </w:r>
      <w:r w:rsidR="00F550EC" w:rsidRPr="00464A42">
        <w:rPr>
          <w:rFonts w:ascii="Times New Roman" w:hAnsi="Times New Roman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предоставляется МФЦ</w:t>
      </w:r>
      <w:r w:rsidRPr="00464A42">
        <w:rPr>
          <w:rFonts w:ascii="Times New Roman" w:hAnsi="Times New Roman"/>
          <w:sz w:val="28"/>
          <w:szCs w:val="28"/>
        </w:rPr>
        <w:t>.</w:t>
      </w:r>
    </w:p>
    <w:p w14:paraId="3460F5A3" w14:textId="21E5149B" w:rsidR="00B40647" w:rsidRPr="00464A42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464A42">
        <w:rPr>
          <w:rFonts w:ascii="Times New Roman" w:hAnsi="Times New Roman"/>
          <w:sz w:val="28"/>
          <w:szCs w:val="28"/>
          <w:lang w:eastAsia="ar-SA"/>
        </w:rPr>
        <w:t>6.</w:t>
      </w:r>
      <w:r w:rsidR="00974E4B">
        <w:rPr>
          <w:rFonts w:ascii="Times New Roman" w:hAnsi="Times New Roman"/>
          <w:sz w:val="28"/>
          <w:szCs w:val="28"/>
          <w:lang w:eastAsia="ar-SA"/>
        </w:rPr>
        <w:t>8</w:t>
      </w:r>
      <w:r w:rsidRPr="00464A42">
        <w:rPr>
          <w:rFonts w:ascii="Times New Roman" w:hAnsi="Times New Roman"/>
          <w:sz w:val="28"/>
          <w:szCs w:val="28"/>
          <w:lang w:eastAsia="ar-SA"/>
        </w:rPr>
        <w:t>. Критерием принятия решения является обращение заявителя                        за получением муниципальной услуги в МФЦ</w:t>
      </w:r>
      <w:r w:rsidR="007E6271" w:rsidRPr="00464A42">
        <w:rPr>
          <w:rFonts w:ascii="Times New Roman" w:hAnsi="Times New Roman"/>
          <w:sz w:val="28"/>
          <w:szCs w:val="28"/>
        </w:rPr>
        <w:t xml:space="preserve"> и выдача результата предоставления муниципальной услуги заявителю, посредством личного обращения в МФЦ</w:t>
      </w:r>
      <w:r w:rsidRPr="00464A42">
        <w:rPr>
          <w:rFonts w:ascii="Times New Roman" w:hAnsi="Times New Roman"/>
          <w:sz w:val="28"/>
          <w:szCs w:val="28"/>
          <w:lang w:eastAsia="ar-SA"/>
        </w:rPr>
        <w:t>.</w:t>
      </w:r>
    </w:p>
    <w:p w14:paraId="06BC4BE1" w14:textId="0E6D6C0D" w:rsidR="00B40647" w:rsidRPr="006E38AA" w:rsidRDefault="00B40647" w:rsidP="00464A42">
      <w:pPr>
        <w:pStyle w:val="a5"/>
        <w:ind w:left="284" w:firstLine="567"/>
        <w:rPr>
          <w:rFonts w:ascii="Times New Roman" w:hAnsi="Times New Roman"/>
          <w:sz w:val="28"/>
          <w:szCs w:val="28"/>
          <w:lang w:eastAsia="ar-SA"/>
        </w:rPr>
      </w:pPr>
      <w:r w:rsidRPr="006E38AA">
        <w:rPr>
          <w:rFonts w:ascii="Times New Roman" w:hAnsi="Times New Roman"/>
          <w:sz w:val="28"/>
          <w:szCs w:val="28"/>
          <w:lang w:eastAsia="ar-SA"/>
        </w:rPr>
        <w:t>6.</w:t>
      </w:r>
      <w:r w:rsidR="00974E4B" w:rsidRPr="006E38AA">
        <w:rPr>
          <w:rFonts w:ascii="Times New Roman" w:hAnsi="Times New Roman"/>
          <w:sz w:val="28"/>
          <w:szCs w:val="28"/>
          <w:lang w:eastAsia="ar-SA"/>
        </w:rPr>
        <w:t>9</w:t>
      </w:r>
      <w:r w:rsidRPr="006E38AA">
        <w:rPr>
          <w:rFonts w:ascii="Times New Roman" w:hAnsi="Times New Roman"/>
          <w:sz w:val="28"/>
          <w:szCs w:val="28"/>
          <w:lang w:eastAsia="ar-SA"/>
        </w:rPr>
        <w:t xml:space="preserve">. Результатом административной процедуры является </w:t>
      </w:r>
      <w:proofErr w:type="gramStart"/>
      <w:r w:rsidRPr="006E38AA">
        <w:rPr>
          <w:rFonts w:ascii="Times New Roman" w:hAnsi="Times New Roman"/>
          <w:sz w:val="28"/>
          <w:szCs w:val="28"/>
          <w:lang w:eastAsia="ar-SA"/>
        </w:rPr>
        <w:t>передача  заявления</w:t>
      </w:r>
      <w:proofErr w:type="gramEnd"/>
      <w:r w:rsidRPr="006E38AA">
        <w:rPr>
          <w:rFonts w:ascii="Times New Roman" w:hAnsi="Times New Roman"/>
          <w:sz w:val="28"/>
          <w:szCs w:val="28"/>
          <w:lang w:eastAsia="ar-SA"/>
        </w:rPr>
        <w:t xml:space="preserve"> и документов, из МФЦ в </w:t>
      </w:r>
      <w:r w:rsidR="008B26D2">
        <w:rPr>
          <w:rFonts w:ascii="Times New Roman" w:hAnsi="Times New Roman"/>
          <w:sz w:val="28"/>
          <w:szCs w:val="28"/>
          <w:lang w:eastAsia="ar-SA"/>
        </w:rPr>
        <w:t>К</w:t>
      </w:r>
      <w:r w:rsidRPr="006E38AA">
        <w:rPr>
          <w:rFonts w:ascii="Times New Roman" w:hAnsi="Times New Roman"/>
          <w:sz w:val="28"/>
          <w:szCs w:val="28"/>
          <w:lang w:eastAsia="ar-SA"/>
        </w:rPr>
        <w:t>омитет</w:t>
      </w:r>
      <w:r w:rsidR="007E6271" w:rsidRPr="006E38AA">
        <w:rPr>
          <w:rFonts w:ascii="Times New Roman" w:hAnsi="Times New Roman"/>
          <w:sz w:val="28"/>
          <w:szCs w:val="28"/>
        </w:rPr>
        <w:t xml:space="preserve"> и </w:t>
      </w:r>
      <w:r w:rsidR="006E38AA" w:rsidRPr="006E38AA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заявителю, посредством личного обращения в МФЦ</w:t>
      </w:r>
      <w:r w:rsidRPr="006E38A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11CD1C6D" w14:textId="77777777" w:rsidR="00C44D2E" w:rsidRDefault="00B40647" w:rsidP="00464A42">
      <w:pPr>
        <w:pStyle w:val="a5"/>
        <w:ind w:left="284" w:firstLine="567"/>
        <w:rPr>
          <w:rFonts w:ascii="Times New Roman" w:hAnsi="Times New Roman"/>
          <w:kern w:val="1"/>
          <w:sz w:val="28"/>
          <w:szCs w:val="28"/>
          <w:lang w:eastAsia="ar-SA"/>
        </w:rPr>
        <w:sectPr w:rsidR="00C44D2E" w:rsidSect="001F4F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E38AA">
        <w:rPr>
          <w:rFonts w:ascii="Times New Roman" w:hAnsi="Times New Roman"/>
          <w:kern w:val="1"/>
          <w:sz w:val="28"/>
          <w:szCs w:val="28"/>
          <w:lang w:eastAsia="ar-SA"/>
        </w:rPr>
        <w:t>6.</w:t>
      </w:r>
      <w:r w:rsidR="007E6271" w:rsidRPr="006E38AA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 w:rsidR="00974E4B" w:rsidRPr="006E38AA">
        <w:rPr>
          <w:rFonts w:ascii="Times New Roman" w:hAnsi="Times New Roman"/>
          <w:kern w:val="1"/>
          <w:sz w:val="28"/>
          <w:szCs w:val="28"/>
          <w:lang w:eastAsia="ar-SA"/>
        </w:rPr>
        <w:t>0</w:t>
      </w:r>
      <w:r w:rsidRPr="006E38AA">
        <w:rPr>
          <w:rFonts w:ascii="Times New Roman" w:hAnsi="Times New Roman"/>
          <w:kern w:val="1"/>
          <w:sz w:val="28"/>
          <w:szCs w:val="28"/>
          <w:lang w:eastAsia="ar-SA"/>
        </w:rPr>
        <w:t xml:space="preserve">. Способ фиксации результата выполнения административной процедуры - отметка в передаточной ведомости о передаче документов                              из МФЦ в </w:t>
      </w:r>
      <w:r w:rsidR="008B26D2">
        <w:rPr>
          <w:rFonts w:ascii="Times New Roman" w:hAnsi="Times New Roman"/>
          <w:kern w:val="1"/>
          <w:sz w:val="28"/>
          <w:szCs w:val="28"/>
          <w:lang w:eastAsia="ar-SA"/>
        </w:rPr>
        <w:t>К</w:t>
      </w:r>
      <w:r w:rsidR="007E6271" w:rsidRPr="006E38AA">
        <w:rPr>
          <w:rFonts w:ascii="Times New Roman" w:hAnsi="Times New Roman"/>
          <w:kern w:val="1"/>
          <w:sz w:val="28"/>
          <w:szCs w:val="28"/>
          <w:lang w:eastAsia="ar-SA"/>
        </w:rPr>
        <w:t>омитет</w:t>
      </w:r>
      <w:r w:rsidR="006E38AA" w:rsidRPr="006E38AA">
        <w:rPr>
          <w:rFonts w:ascii="Times New Roman" w:hAnsi="Times New Roman"/>
          <w:sz w:val="28"/>
          <w:szCs w:val="28"/>
        </w:rPr>
        <w:t xml:space="preserve"> и документ, подтверждающий выдачу итогового документа заявителю</w:t>
      </w:r>
      <w:r w:rsidRPr="006E38AA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14:paraId="6117D9F0" w14:textId="77777777" w:rsidR="00C44D2E" w:rsidRPr="00C44D2E" w:rsidRDefault="00C44D2E" w:rsidP="00C44D2E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6B10C798" w14:textId="77777777" w:rsidR="00C44D2E" w:rsidRPr="00C44D2E" w:rsidRDefault="00C44D2E" w:rsidP="00C44D2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7DC5F246" w14:textId="77777777" w:rsidR="00C44D2E" w:rsidRPr="00C44D2E" w:rsidRDefault="00C44D2E" w:rsidP="00C44D2E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муниципального образования «Город Курск» или государственная собственность на который не разграничена»</w:t>
      </w:r>
    </w:p>
    <w:p w14:paraId="2DEC628A" w14:textId="77777777" w:rsidR="00C44D2E" w:rsidRPr="00C44D2E" w:rsidRDefault="00C44D2E" w:rsidP="00C44D2E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8D0C64" w14:textId="77777777" w:rsidR="00C44D2E" w:rsidRPr="00C44D2E" w:rsidRDefault="00C44D2E" w:rsidP="00C44D2E">
      <w:pPr>
        <w:spacing w:after="0" w:line="100" w:lineRule="atLeast"/>
        <w:ind w:left="4962" w:hanging="6"/>
        <w:jc w:val="right"/>
        <w:rPr>
          <w:rFonts w:ascii="Times New Roman" w:eastAsia="Calibri" w:hAnsi="Times New Roman" w:cs="Times New Roman"/>
        </w:rPr>
      </w:pPr>
    </w:p>
    <w:p w14:paraId="1E214461" w14:textId="77777777" w:rsidR="00C44D2E" w:rsidRPr="00C44D2E" w:rsidRDefault="00C44D2E" w:rsidP="00C44D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ЗАЯВЛЕНИЕ</w:t>
      </w:r>
    </w:p>
    <w:p w14:paraId="7D48EDDD" w14:textId="77777777" w:rsidR="00C44D2E" w:rsidRPr="00C44D2E" w:rsidRDefault="00C44D2E" w:rsidP="00C44D2E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2E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СЕРВИТУТА </w:t>
      </w:r>
    </w:p>
    <w:p w14:paraId="71DA3310" w14:textId="77777777" w:rsidR="00C44D2E" w:rsidRPr="00C44D2E" w:rsidRDefault="00C44D2E" w:rsidP="00C44D2E">
      <w:pPr>
        <w:spacing w:after="0" w:line="240" w:lineRule="auto"/>
        <w:ind w:right="-284" w:firstLine="22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отношении земельных участков из состава </w:t>
      </w:r>
      <w:proofErr w:type="gramStart"/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земель,  государственная</w:t>
      </w:r>
      <w:proofErr w:type="gramEnd"/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собственность на которые не разграничена и из земель, находящихся</w:t>
      </w:r>
    </w:p>
    <w:p w14:paraId="5AE5EFB6" w14:textId="77777777" w:rsidR="00C44D2E" w:rsidRPr="00C44D2E" w:rsidRDefault="00C44D2E" w:rsidP="00C44D2E">
      <w:pPr>
        <w:spacing w:after="0" w:line="240" w:lineRule="auto"/>
        <w:ind w:right="-284" w:firstLine="2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в собственности муниципального образования «Город Курск»</w:t>
      </w:r>
    </w:p>
    <w:p w14:paraId="4229FF8B" w14:textId="77777777" w:rsidR="00C44D2E" w:rsidRPr="00C44D2E" w:rsidRDefault="00C44D2E" w:rsidP="00C44D2E">
      <w:pPr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C44D2E" w:rsidRPr="00C44D2E" w14:paraId="473FB61A" w14:textId="77777777" w:rsidTr="005552B4">
        <w:tc>
          <w:tcPr>
            <w:tcW w:w="4818" w:type="dxa"/>
          </w:tcPr>
          <w:p w14:paraId="603D5CF3" w14:textId="77777777" w:rsidR="00C44D2E" w:rsidRPr="00C44D2E" w:rsidRDefault="00C44D2E" w:rsidP="00C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D2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  <w:p w14:paraId="2D23ADDF" w14:textId="77777777" w:rsidR="00C44D2E" w:rsidRPr="00C44D2E" w:rsidRDefault="00C44D2E" w:rsidP="00C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D2E">
              <w:rPr>
                <w:rFonts w:ascii="Times New Roman" w:hAnsi="Times New Roman" w:cs="Times New Roman"/>
                <w:sz w:val="28"/>
                <w:szCs w:val="28"/>
              </w:rPr>
              <w:t xml:space="preserve">адрес: 305004, г. Курск, </w:t>
            </w:r>
          </w:p>
          <w:p w14:paraId="4CD20473" w14:textId="77777777" w:rsidR="00C44D2E" w:rsidRPr="00C44D2E" w:rsidRDefault="00C44D2E" w:rsidP="00C4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D2E">
              <w:rPr>
                <w:rFonts w:ascii="Times New Roman" w:hAnsi="Times New Roman" w:cs="Times New Roman"/>
                <w:sz w:val="28"/>
                <w:szCs w:val="28"/>
              </w:rPr>
              <w:t>ул. Ленина, 69</w:t>
            </w:r>
          </w:p>
          <w:p w14:paraId="300191B6" w14:textId="77777777" w:rsidR="00C44D2E" w:rsidRPr="00C44D2E" w:rsidRDefault="00C44D2E" w:rsidP="00C44D2E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239EC1E" w14:textId="77777777" w:rsidR="00C44D2E" w:rsidRPr="00C44D2E" w:rsidRDefault="00C44D2E" w:rsidP="00C44D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14:paraId="33243196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14:paraId="0E8F168B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(полностью Ф.И.О. заявителя)</w:t>
      </w:r>
    </w:p>
    <w:p w14:paraId="22609E2D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A0E95B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(полностью адрес постоянного проживания)</w:t>
      </w:r>
    </w:p>
    <w:p w14:paraId="0B252D11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имеющего (ей) паспорт серия ______ № ________, ______________________</w:t>
      </w:r>
    </w:p>
    <w:p w14:paraId="2C3E92F5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(вид иного документа, удостоверяющего личность)</w:t>
      </w:r>
    </w:p>
    <w:p w14:paraId="77989A2A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выдан «__» _______ ____ г. _________________________________________,</w:t>
      </w:r>
    </w:p>
    <w:p w14:paraId="345F434E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(когда и кем выдан)</w:t>
      </w:r>
    </w:p>
    <w:p w14:paraId="45A5DF87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ОГРНИП _________________________________________________________</w:t>
      </w:r>
    </w:p>
    <w:p w14:paraId="077D0FDE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D6789C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лице ____________________________________________________________, </w:t>
      </w:r>
    </w:p>
    <w:p w14:paraId="35DDE505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(полностью Ф.И.О. представителя заявителя)</w:t>
      </w:r>
    </w:p>
    <w:p w14:paraId="1CA7BD52" w14:textId="77777777" w:rsidR="00C44D2E" w:rsidRPr="00C44D2E" w:rsidRDefault="00C44D2E" w:rsidP="00C44D2E">
      <w:pPr>
        <w:shd w:val="clear" w:color="auto" w:fill="FFFFFF"/>
        <w:spacing w:after="0" w:line="240" w:lineRule="auto"/>
        <w:ind w:right="-284"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действовавшего (ей) на основании</w:t>
      </w:r>
    </w:p>
    <w:p w14:paraId="6A16B7B9" w14:textId="77777777" w:rsidR="00C44D2E" w:rsidRPr="00C44D2E" w:rsidRDefault="00C44D2E" w:rsidP="00C44D2E">
      <w:pPr>
        <w:shd w:val="clear" w:color="auto" w:fill="FFFFFF"/>
        <w:spacing w:after="0" w:line="240" w:lineRule="auto"/>
        <w:ind w:right="-284"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0493123F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14:paraId="192FACCB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для связи с заявителем: __________________________________</w:t>
      </w:r>
    </w:p>
    <w:p w14:paraId="55049A2C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__________________________________________________________________,</w:t>
      </w:r>
    </w:p>
    <w:p w14:paraId="2C9B6D31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(почтовый адрес)</w:t>
      </w:r>
    </w:p>
    <w:p w14:paraId="61B8B728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65768E1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(контактные телефоны, </w:t>
      </w:r>
      <w:r w:rsidRPr="00C44D2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 адрес электронной почты)</w:t>
      </w:r>
    </w:p>
    <w:p w14:paraId="625F3011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C3DC15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</w:rPr>
        <w:t xml:space="preserve">Прошу заключить соглашение об установлении сервитута                            площадью __________ в отношении земельного </w:t>
      </w:r>
      <w:proofErr w:type="gramStart"/>
      <w:r w:rsidRPr="00C44D2E">
        <w:rPr>
          <w:rFonts w:ascii="Times New Roman" w:eastAsia="Calibri" w:hAnsi="Times New Roman" w:cs="Times New Roman"/>
          <w:sz w:val="28"/>
          <w:szCs w:val="28"/>
        </w:rPr>
        <w:t xml:space="preserve">участка </w:t>
      </w: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кадастровым номером ____________________________</w:t>
      </w:r>
    </w:p>
    <w:p w14:paraId="0CDEFEA7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1. </w:t>
      </w: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земельном участке:</w:t>
      </w:r>
    </w:p>
    <w:p w14:paraId="61DC0B3B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1.1. Земельный участок имеет следующие адресные ориентиры:</w:t>
      </w:r>
    </w:p>
    <w:p w14:paraId="51A7C9F9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CFC32BF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1.2. Разрешенное использование земельного участка ________________</w:t>
      </w:r>
    </w:p>
    <w:p w14:paraId="62338255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1BD284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2. Сведения о сервитуте:</w:t>
      </w:r>
    </w:p>
    <w:p w14:paraId="5F67F169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2.1. </w:t>
      </w: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Цель использования сервитута _______________________________.</w:t>
      </w:r>
    </w:p>
    <w:p w14:paraId="31A532DF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(указывается основание установления сервитута предусмотренное </w:t>
      </w:r>
    </w:p>
    <w:p w14:paraId="299D53CE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39.23, статьей 39.26 Земельного кодекса Российской Федерации)</w:t>
      </w:r>
    </w:p>
    <w:p w14:paraId="13A4C18F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2.2. Срок установления сервитута________________________________</w:t>
      </w:r>
    </w:p>
    <w:p w14:paraId="32A23582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границах, указанных в схеме границ сервитута на кадастровом плане территории (если сервитут устанавливается в отношении части земельного участка).</w:t>
      </w:r>
    </w:p>
    <w:p w14:paraId="13EB9CAA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</w:p>
    <w:p w14:paraId="50E5D077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C44D2E">
        <w:rPr>
          <w:rFonts w:ascii="Times New Roman" w:eastAsia="Calibri" w:hAnsi="Times New Roman" w:cs="Times New Roman"/>
          <w:bCs/>
          <w:sz w:val="24"/>
        </w:rPr>
        <w:t xml:space="preserve">    Результат предоставления муниципальной услуги прошу:</w:t>
      </w:r>
    </w:p>
    <w:p w14:paraId="1B7B539A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i/>
        </w:rPr>
      </w:pPr>
      <w:r w:rsidRPr="00C44D2E">
        <w:rPr>
          <w:rFonts w:ascii="Times New Roman" w:eastAsia="Calibri" w:hAnsi="Times New Roman" w:cs="Times New Roman"/>
          <w:bCs/>
          <w:i/>
        </w:rPr>
        <w:t xml:space="preserve">          (нужное отметить в квадрате)</w:t>
      </w:r>
    </w:p>
    <w:p w14:paraId="654303C6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C44D2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6F53" wp14:editId="387673EE">
                <wp:simplePos x="0" y="0"/>
                <wp:positionH relativeFrom="column">
                  <wp:posOffset>-43815</wp:posOffset>
                </wp:positionH>
                <wp:positionV relativeFrom="paragraph">
                  <wp:posOffset>151130</wp:posOffset>
                </wp:positionV>
                <wp:extent cx="241935" cy="226695"/>
                <wp:effectExtent l="0" t="0" r="1524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5D84" id="Прямоугольник 1" o:spid="_x0000_s1026" style="position:absolute;margin-left:-3.45pt;margin-top:11.9pt;width:19.0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"/>
            </w:pict>
          </mc:Fallback>
        </mc:AlternateContent>
      </w:r>
    </w:p>
    <w:p w14:paraId="56F4B20C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C44D2E">
        <w:rPr>
          <w:rFonts w:ascii="Times New Roman" w:eastAsia="Calibri" w:hAnsi="Times New Roman" w:cs="Times New Roman"/>
          <w:bCs/>
          <w:sz w:val="24"/>
        </w:rPr>
        <w:t>выдать  при</w:t>
      </w:r>
      <w:proofErr w:type="gramEnd"/>
      <w:r w:rsidRPr="00C44D2E">
        <w:rPr>
          <w:rFonts w:ascii="Times New Roman" w:eastAsia="Calibri" w:hAnsi="Times New Roman" w:cs="Times New Roman"/>
          <w:bCs/>
          <w:sz w:val="24"/>
        </w:rPr>
        <w:t xml:space="preserve">  личном  обращении в МФЦ</w:t>
      </w:r>
    </w:p>
    <w:p w14:paraId="045F5E83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</w:p>
    <w:p w14:paraId="59B98D7F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C44D2E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A54D1" wp14:editId="45A4AA38">
                <wp:simplePos x="0" y="0"/>
                <wp:positionH relativeFrom="column">
                  <wp:posOffset>-43815</wp:posOffset>
                </wp:positionH>
                <wp:positionV relativeFrom="paragraph">
                  <wp:posOffset>64135</wp:posOffset>
                </wp:positionV>
                <wp:extent cx="241935" cy="205105"/>
                <wp:effectExtent l="0" t="0" r="2476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A328" id="Прямоугольник 3" o:spid="_x0000_s1026" style="position:absolute;margin-left:-3.45pt;margin-top:5.05pt;width:19.0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"/>
            </w:pict>
          </mc:Fallback>
        </mc:AlternateContent>
      </w:r>
      <w:r w:rsidRPr="00C44D2E">
        <w:rPr>
          <w:rFonts w:ascii="Times New Roman" w:eastAsia="Calibri" w:hAnsi="Times New Roman" w:cs="Times New Roman"/>
          <w:bCs/>
          <w:sz w:val="24"/>
        </w:rPr>
        <w:t>направить посредством почтового отправления или по адресу электронной почты:</w:t>
      </w:r>
    </w:p>
    <w:p w14:paraId="3E762D09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C44D2E">
        <w:rPr>
          <w:rFonts w:ascii="Times New Roman" w:eastAsia="Calibri" w:hAnsi="Times New Roman" w:cs="Times New Roman"/>
          <w:bCs/>
          <w:sz w:val="24"/>
        </w:rPr>
        <w:t>_</w:t>
      </w:r>
      <w:r w:rsidRPr="00C44D2E">
        <w:rPr>
          <w:rFonts w:ascii="Times New Roman" w:eastAsia="Calibri" w:hAnsi="Times New Roman" w:cs="Times New Roman"/>
          <w:b/>
          <w:bCs/>
          <w:sz w:val="24"/>
        </w:rPr>
        <w:t>_</w:t>
      </w:r>
      <w:r w:rsidRPr="00C44D2E">
        <w:rPr>
          <w:rFonts w:ascii="Times New Roman" w:eastAsia="Calibri" w:hAnsi="Times New Roman" w:cs="Times New Roman"/>
          <w:bCs/>
          <w:sz w:val="24"/>
        </w:rPr>
        <w:t>_______________________________________________________________________</w:t>
      </w:r>
    </w:p>
    <w:p w14:paraId="56AA7B53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44D2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(указывается почтовый адрес или адрес электронной почты)</w:t>
      </w:r>
    </w:p>
    <w:p w14:paraId="6549FCD0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2749359" w14:textId="77777777" w:rsidR="00C44D2E" w:rsidRPr="00C44D2E" w:rsidRDefault="00C44D2E" w:rsidP="00C44D2E">
      <w:pPr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bCs/>
          <w:sz w:val="24"/>
        </w:rPr>
      </w:pPr>
      <w:r w:rsidRPr="00C44D2E">
        <w:rPr>
          <w:rFonts w:ascii="Times New Roman" w:eastAsia="Calibri" w:hAnsi="Times New Roman" w:cs="Times New Roman"/>
          <w:bCs/>
          <w:sz w:val="24"/>
        </w:rPr>
        <w:t>_________________________________________________________________________</w:t>
      </w:r>
    </w:p>
    <w:p w14:paraId="2D45AABB" w14:textId="77777777" w:rsidR="00C44D2E" w:rsidRPr="00C44D2E" w:rsidRDefault="00C44D2E" w:rsidP="00C44D2E">
      <w:pPr>
        <w:tabs>
          <w:tab w:val="left" w:pos="709"/>
          <w:tab w:val="left" w:pos="7920"/>
        </w:tabs>
        <w:spacing w:after="0" w:line="240" w:lineRule="auto"/>
        <w:ind w:left="284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подтверждаю:</w:t>
      </w:r>
    </w:p>
    <w:p w14:paraId="64B382E6" w14:textId="42C0105D" w:rsidR="00C44D2E" w:rsidRPr="00C44D2E" w:rsidRDefault="00C44D2E" w:rsidP="00C44D2E">
      <w:pPr>
        <w:tabs>
          <w:tab w:val="left" w:pos="709"/>
          <w:tab w:val="left" w:pos="7920"/>
        </w:tabs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 согласие, а также согласие представляемого мною лица,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муниципальных услуг)                             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14:paraId="55B1AFE2" w14:textId="77777777" w:rsidR="00C44D2E" w:rsidRPr="00C44D2E" w:rsidRDefault="00C44D2E" w:rsidP="00C44D2E">
      <w:pPr>
        <w:shd w:val="clear" w:color="auto" w:fill="FFFFFF"/>
        <w:spacing w:after="0" w:line="240" w:lineRule="auto"/>
        <w:ind w:left="284" w:right="-284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указанные в настоящем заявлении, на дату представления заявления достоверны.</w:t>
      </w:r>
    </w:p>
    <w:p w14:paraId="1CB55462" w14:textId="77777777" w:rsidR="00C44D2E" w:rsidRPr="00C44D2E" w:rsidRDefault="00C44D2E" w:rsidP="00C44D2E">
      <w:pPr>
        <w:shd w:val="clear" w:color="auto" w:fill="FFFFFF"/>
        <w:spacing w:after="0" w:line="240" w:lineRule="auto"/>
        <w:ind w:right="-284" w:firstLine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______________/______________________ «__» __________ ______ г.</w:t>
      </w:r>
    </w:p>
    <w:p w14:paraId="737300ED" w14:textId="77777777" w:rsidR="00C44D2E" w:rsidRPr="00C44D2E" w:rsidRDefault="00C44D2E" w:rsidP="00C44D2E">
      <w:pPr>
        <w:spacing w:after="0" w:line="240" w:lineRule="auto"/>
        <w:ind w:left="284" w:right="-284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44D2E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14:paraId="4FA3C74E" w14:textId="5921EB6D" w:rsidR="00587A96" w:rsidRDefault="00587A96" w:rsidP="00B40647">
      <w:pPr>
        <w:spacing w:after="0" w:line="100" w:lineRule="atLeast"/>
        <w:ind w:left="4962" w:hanging="4962"/>
        <w:jc w:val="right"/>
        <w:rPr>
          <w:rFonts w:ascii="Times New Roman" w:hAnsi="Times New Roman" w:cs="Times New Roman"/>
          <w:sz w:val="24"/>
          <w:szCs w:val="24"/>
        </w:rPr>
      </w:pPr>
    </w:p>
    <w:sectPr w:rsidR="00587A96" w:rsidSect="001F4F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0308" w14:textId="77777777" w:rsidR="00E45229" w:rsidRDefault="00E45229">
      <w:pPr>
        <w:spacing w:after="0" w:line="240" w:lineRule="auto"/>
      </w:pPr>
      <w:r>
        <w:separator/>
      </w:r>
    </w:p>
  </w:endnote>
  <w:endnote w:type="continuationSeparator" w:id="0">
    <w:p w14:paraId="00056C76" w14:textId="77777777" w:rsidR="00E45229" w:rsidRDefault="00E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340E" w14:textId="77777777" w:rsidR="00CA5A96" w:rsidRDefault="00CA5A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7310" w14:textId="77777777" w:rsidR="00CA5A96" w:rsidRDefault="00CA5A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24F3" w14:textId="77777777" w:rsidR="00CA5A96" w:rsidRDefault="00CA5A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5641" w14:textId="77777777" w:rsidR="00E45229" w:rsidRDefault="00E45229">
      <w:pPr>
        <w:spacing w:after="0" w:line="240" w:lineRule="auto"/>
      </w:pPr>
      <w:r>
        <w:separator/>
      </w:r>
    </w:p>
  </w:footnote>
  <w:footnote w:type="continuationSeparator" w:id="0">
    <w:p w14:paraId="631795CA" w14:textId="77777777" w:rsidR="00E45229" w:rsidRDefault="00E4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2048" w14:textId="77777777" w:rsidR="00CA5A96" w:rsidRDefault="00CA5A9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773326"/>
      <w:docPartObj>
        <w:docPartGallery w:val="Page Numbers (Top of Page)"/>
        <w:docPartUnique/>
      </w:docPartObj>
    </w:sdtPr>
    <w:sdtEndPr/>
    <w:sdtContent>
      <w:p w14:paraId="011A4979" w14:textId="4FDA5486" w:rsidR="00CA5A96" w:rsidRDefault="00CA5A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8815ABB" w14:textId="77777777" w:rsidR="00CA5A96" w:rsidRDefault="00CA5A9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53C" w14:textId="77777777" w:rsidR="00CA5A96" w:rsidRDefault="00CA5A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3D7"/>
    <w:multiLevelType w:val="hybridMultilevel"/>
    <w:tmpl w:val="B9D49A0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D58"/>
    <w:multiLevelType w:val="hybridMultilevel"/>
    <w:tmpl w:val="C0C848F8"/>
    <w:lvl w:ilvl="0" w:tplc="C8F875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D00E7"/>
    <w:multiLevelType w:val="hybridMultilevel"/>
    <w:tmpl w:val="C8807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033E61"/>
    <w:multiLevelType w:val="hybridMultilevel"/>
    <w:tmpl w:val="F718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53F"/>
    <w:multiLevelType w:val="multilevel"/>
    <w:tmpl w:val="A91AD7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6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25BC62FB"/>
    <w:multiLevelType w:val="multilevel"/>
    <w:tmpl w:val="EEA6F6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550E8"/>
    <w:multiLevelType w:val="hybridMultilevel"/>
    <w:tmpl w:val="C12E8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658E"/>
    <w:multiLevelType w:val="hybridMultilevel"/>
    <w:tmpl w:val="6E2E7918"/>
    <w:lvl w:ilvl="0" w:tplc="B5B0D5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8E30F5"/>
    <w:multiLevelType w:val="hybridMultilevel"/>
    <w:tmpl w:val="80A2521A"/>
    <w:lvl w:ilvl="0" w:tplc="0DAE0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E1E6A"/>
    <w:multiLevelType w:val="multilevel"/>
    <w:tmpl w:val="ACF84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630E4"/>
    <w:multiLevelType w:val="hybridMultilevel"/>
    <w:tmpl w:val="C8807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1116C"/>
    <w:multiLevelType w:val="hybridMultilevel"/>
    <w:tmpl w:val="1C00A6E4"/>
    <w:lvl w:ilvl="0" w:tplc="123E1DFE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914128C"/>
    <w:multiLevelType w:val="hybridMultilevel"/>
    <w:tmpl w:val="9E3CF222"/>
    <w:lvl w:ilvl="0" w:tplc="958A3EF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6260F"/>
    <w:multiLevelType w:val="hybridMultilevel"/>
    <w:tmpl w:val="C6D674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1B87"/>
    <w:multiLevelType w:val="multilevel"/>
    <w:tmpl w:val="703C390A"/>
    <w:lvl w:ilvl="0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1" w15:restartNumberingAfterBreak="0">
    <w:nsid w:val="5E5F37AB"/>
    <w:multiLevelType w:val="hybridMultilevel"/>
    <w:tmpl w:val="03784A04"/>
    <w:lvl w:ilvl="0" w:tplc="184207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115DA"/>
    <w:multiLevelType w:val="hybridMultilevel"/>
    <w:tmpl w:val="F73A05E8"/>
    <w:lvl w:ilvl="0" w:tplc="AF64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807BD"/>
    <w:multiLevelType w:val="hybridMultilevel"/>
    <w:tmpl w:val="938CE490"/>
    <w:lvl w:ilvl="0" w:tplc="289EB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AE4A71"/>
    <w:multiLevelType w:val="multilevel"/>
    <w:tmpl w:val="3050B726"/>
    <w:lvl w:ilvl="0">
      <w:start w:val="1"/>
      <w:numFmt w:val="decimal"/>
      <w:lvlText w:val="%1."/>
      <w:lvlJc w:val="left"/>
      <w:pPr>
        <w:ind w:left="1828" w:hanging="12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6" w15:restartNumberingAfterBreak="0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85B77"/>
    <w:multiLevelType w:val="hybridMultilevel"/>
    <w:tmpl w:val="64408B7A"/>
    <w:lvl w:ilvl="0" w:tplc="40C67C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19106255">
    <w:abstractNumId w:val="2"/>
  </w:num>
  <w:num w:numId="2" w16cid:durableId="419758480">
    <w:abstractNumId w:val="7"/>
  </w:num>
  <w:num w:numId="3" w16cid:durableId="430971791">
    <w:abstractNumId w:val="6"/>
  </w:num>
  <w:num w:numId="4" w16cid:durableId="860053092">
    <w:abstractNumId w:val="20"/>
  </w:num>
  <w:num w:numId="5" w16cid:durableId="1106924353">
    <w:abstractNumId w:val="11"/>
  </w:num>
  <w:num w:numId="6" w16cid:durableId="2107798074">
    <w:abstractNumId w:val="4"/>
  </w:num>
  <w:num w:numId="7" w16cid:durableId="783816537">
    <w:abstractNumId w:val="24"/>
  </w:num>
  <w:num w:numId="8" w16cid:durableId="983892681">
    <w:abstractNumId w:val="23"/>
  </w:num>
  <w:num w:numId="9" w16cid:durableId="1979725361">
    <w:abstractNumId w:val="5"/>
  </w:num>
  <w:num w:numId="10" w16cid:durableId="1480074862">
    <w:abstractNumId w:val="19"/>
  </w:num>
  <w:num w:numId="11" w16cid:durableId="670259751">
    <w:abstractNumId w:val="25"/>
  </w:num>
  <w:num w:numId="12" w16cid:durableId="446002571">
    <w:abstractNumId w:val="21"/>
  </w:num>
  <w:num w:numId="13" w16cid:durableId="1191533970">
    <w:abstractNumId w:val="10"/>
  </w:num>
  <w:num w:numId="14" w16cid:durableId="1293175498">
    <w:abstractNumId w:val="14"/>
  </w:num>
  <w:num w:numId="15" w16cid:durableId="56706168">
    <w:abstractNumId w:val="9"/>
  </w:num>
  <w:num w:numId="16" w16cid:durableId="1208181649">
    <w:abstractNumId w:val="17"/>
  </w:num>
  <w:num w:numId="17" w16cid:durableId="204563503">
    <w:abstractNumId w:val="27"/>
  </w:num>
  <w:num w:numId="18" w16cid:durableId="1211384766">
    <w:abstractNumId w:val="8"/>
  </w:num>
  <w:num w:numId="19" w16cid:durableId="2133358348">
    <w:abstractNumId w:val="12"/>
  </w:num>
  <w:num w:numId="20" w16cid:durableId="2083871710">
    <w:abstractNumId w:val="13"/>
  </w:num>
  <w:num w:numId="21" w16cid:durableId="179854560">
    <w:abstractNumId w:val="26"/>
  </w:num>
  <w:num w:numId="22" w16cid:durableId="1782803800">
    <w:abstractNumId w:val="1"/>
  </w:num>
  <w:num w:numId="23" w16cid:durableId="1864322133">
    <w:abstractNumId w:val="15"/>
  </w:num>
  <w:num w:numId="24" w16cid:durableId="1914580430">
    <w:abstractNumId w:val="22"/>
  </w:num>
  <w:num w:numId="25" w16cid:durableId="2076928482">
    <w:abstractNumId w:val="16"/>
  </w:num>
  <w:num w:numId="26" w16cid:durableId="1859587023">
    <w:abstractNumId w:val="18"/>
  </w:num>
  <w:num w:numId="27" w16cid:durableId="270867490">
    <w:abstractNumId w:val="0"/>
  </w:num>
  <w:num w:numId="28" w16cid:durableId="47199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7"/>
    <w:rsid w:val="00023C10"/>
    <w:rsid w:val="00047B77"/>
    <w:rsid w:val="000D3C54"/>
    <w:rsid w:val="000F6456"/>
    <w:rsid w:val="001060A4"/>
    <w:rsid w:val="00121451"/>
    <w:rsid w:val="00134A35"/>
    <w:rsid w:val="00144E52"/>
    <w:rsid w:val="001F4F07"/>
    <w:rsid w:val="00224C01"/>
    <w:rsid w:val="00234E63"/>
    <w:rsid w:val="00264E99"/>
    <w:rsid w:val="002C01F9"/>
    <w:rsid w:val="002D5A3B"/>
    <w:rsid w:val="002F5773"/>
    <w:rsid w:val="00320042"/>
    <w:rsid w:val="00334625"/>
    <w:rsid w:val="003B4F4B"/>
    <w:rsid w:val="003C501F"/>
    <w:rsid w:val="003D1CBD"/>
    <w:rsid w:val="003D4748"/>
    <w:rsid w:val="00401AB7"/>
    <w:rsid w:val="00430F2F"/>
    <w:rsid w:val="00435EFC"/>
    <w:rsid w:val="004419EB"/>
    <w:rsid w:val="00445504"/>
    <w:rsid w:val="00451E29"/>
    <w:rsid w:val="00464A42"/>
    <w:rsid w:val="0048004D"/>
    <w:rsid w:val="00481FC4"/>
    <w:rsid w:val="00491A0F"/>
    <w:rsid w:val="004C2917"/>
    <w:rsid w:val="005012A9"/>
    <w:rsid w:val="005278FD"/>
    <w:rsid w:val="00560E3D"/>
    <w:rsid w:val="00584118"/>
    <w:rsid w:val="00587A96"/>
    <w:rsid w:val="005A4DB3"/>
    <w:rsid w:val="00605599"/>
    <w:rsid w:val="00613ED9"/>
    <w:rsid w:val="006474CF"/>
    <w:rsid w:val="00665E95"/>
    <w:rsid w:val="00667923"/>
    <w:rsid w:val="006A1C0F"/>
    <w:rsid w:val="006B48EF"/>
    <w:rsid w:val="006C23DC"/>
    <w:rsid w:val="006E38AA"/>
    <w:rsid w:val="007A0F8B"/>
    <w:rsid w:val="007A4639"/>
    <w:rsid w:val="007C6797"/>
    <w:rsid w:val="007D4C11"/>
    <w:rsid w:val="007E6271"/>
    <w:rsid w:val="007F3E40"/>
    <w:rsid w:val="008244A4"/>
    <w:rsid w:val="00826375"/>
    <w:rsid w:val="00826AEF"/>
    <w:rsid w:val="00851AF1"/>
    <w:rsid w:val="008B1355"/>
    <w:rsid w:val="008B26D2"/>
    <w:rsid w:val="008D09C8"/>
    <w:rsid w:val="008E1270"/>
    <w:rsid w:val="008E2F1D"/>
    <w:rsid w:val="008F52BA"/>
    <w:rsid w:val="0094640F"/>
    <w:rsid w:val="00974E4B"/>
    <w:rsid w:val="00992DF2"/>
    <w:rsid w:val="009C16CB"/>
    <w:rsid w:val="009C50F9"/>
    <w:rsid w:val="00A12267"/>
    <w:rsid w:val="00A374BB"/>
    <w:rsid w:val="00A65E74"/>
    <w:rsid w:val="00A95ED4"/>
    <w:rsid w:val="00AE6AF8"/>
    <w:rsid w:val="00AF5370"/>
    <w:rsid w:val="00B40647"/>
    <w:rsid w:val="00B7714E"/>
    <w:rsid w:val="00C11B4A"/>
    <w:rsid w:val="00C12B83"/>
    <w:rsid w:val="00C16BDA"/>
    <w:rsid w:val="00C44C27"/>
    <w:rsid w:val="00C44D2E"/>
    <w:rsid w:val="00C53642"/>
    <w:rsid w:val="00C60A07"/>
    <w:rsid w:val="00C94726"/>
    <w:rsid w:val="00CA5A96"/>
    <w:rsid w:val="00D13C9A"/>
    <w:rsid w:val="00D30036"/>
    <w:rsid w:val="00D3592B"/>
    <w:rsid w:val="00D71F2F"/>
    <w:rsid w:val="00D82535"/>
    <w:rsid w:val="00D904FF"/>
    <w:rsid w:val="00DD23C7"/>
    <w:rsid w:val="00DD447A"/>
    <w:rsid w:val="00DE0189"/>
    <w:rsid w:val="00E45229"/>
    <w:rsid w:val="00E47096"/>
    <w:rsid w:val="00E67D0B"/>
    <w:rsid w:val="00E7508F"/>
    <w:rsid w:val="00EE039C"/>
    <w:rsid w:val="00F335C3"/>
    <w:rsid w:val="00F550EC"/>
    <w:rsid w:val="00F72C08"/>
    <w:rsid w:val="00FB0957"/>
    <w:rsid w:val="00FB2C21"/>
    <w:rsid w:val="00FF48B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381"/>
  <w15:chartTrackingRefBased/>
  <w15:docId w15:val="{DCF3B735-B590-4690-B002-9C12A39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4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406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0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B406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B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064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40647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B40647"/>
    <w:rPr>
      <w:color w:val="0563C1" w:themeColor="hyperlink"/>
      <w:u w:val="single"/>
    </w:rPr>
  </w:style>
  <w:style w:type="paragraph" w:styleId="a5">
    <w:name w:val="No Spacing"/>
    <w:uiPriority w:val="1"/>
    <w:qFormat/>
    <w:rsid w:val="00B40647"/>
    <w:pPr>
      <w:spacing w:after="0" w:line="240" w:lineRule="auto"/>
      <w:ind w:firstLine="227"/>
      <w:jc w:val="both"/>
    </w:pPr>
    <w:rPr>
      <w:rFonts w:ascii="Calibri" w:eastAsia="Calibri" w:hAnsi="Calibri" w:cs="Times New Roman"/>
    </w:rPr>
  </w:style>
  <w:style w:type="paragraph" w:customStyle="1" w:styleId="a6">
    <w:name w:val="Базовый"/>
    <w:rsid w:val="00B4064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64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40647"/>
    <w:rPr>
      <w:color w:val="954F72" w:themeColor="followedHyperlink"/>
      <w:u w:val="single"/>
    </w:rPr>
  </w:style>
  <w:style w:type="character" w:customStyle="1" w:styleId="3">
    <w:name w:val="Основной шрифт абзаца3"/>
    <w:rsid w:val="00B40647"/>
  </w:style>
  <w:style w:type="character" w:customStyle="1" w:styleId="s2">
    <w:name w:val="s2"/>
    <w:basedOn w:val="a0"/>
    <w:rsid w:val="00B40647"/>
  </w:style>
  <w:style w:type="paragraph" w:customStyle="1" w:styleId="p5">
    <w:name w:val="p5"/>
    <w:basedOn w:val="a"/>
    <w:rsid w:val="00B406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rsid w:val="00B406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h-background-2">
    <w:name w:val="h-background-2"/>
    <w:basedOn w:val="a"/>
    <w:rsid w:val="00B4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4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B406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b">
    <w:name w:val="header"/>
    <w:basedOn w:val="a"/>
    <w:link w:val="ac"/>
    <w:uiPriority w:val="99"/>
    <w:unhideWhenUsed/>
    <w:rsid w:val="00B4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0647"/>
  </w:style>
  <w:style w:type="paragraph" w:styleId="ad">
    <w:name w:val="footer"/>
    <w:basedOn w:val="a"/>
    <w:link w:val="ae"/>
    <w:uiPriority w:val="99"/>
    <w:unhideWhenUsed/>
    <w:rsid w:val="00B4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0647"/>
  </w:style>
  <w:style w:type="paragraph" w:styleId="af">
    <w:name w:val="caption"/>
    <w:basedOn w:val="a"/>
    <w:next w:val="a"/>
    <w:semiHidden/>
    <w:unhideWhenUsed/>
    <w:qFormat/>
    <w:rsid w:val="00B406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ko-KR"/>
    </w:rPr>
  </w:style>
  <w:style w:type="paragraph" w:customStyle="1" w:styleId="1">
    <w:name w:val="Обычный1"/>
    <w:uiPriority w:val="99"/>
    <w:qFormat/>
    <w:rsid w:val="00B406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0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0EC16DDF85D47AA48487D0C06972F4A183681E584F34E32B9D6593C7A58DC7B785574D6A90E868FB4F8DA8778FFBC1792A385B1Dj3zDM" TargetMode="External"/><Relationship Id="rId26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84D6206EBB0491A9A939F75453357599C894DF79ABF3843272D3777AE6A1DC19F94A059DE76FFCDC553F2253UFdA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7484D6206EBB0491A9A939F7545335759EC09ADA7BAAF3843272D3777AE6A1DC19F94A059DE76FFCDC553F2253UFdA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urskadmin.ru/" TargetMode="External"/><Relationship Id="rId20" Type="http://schemas.openxmlformats.org/officeDocument/2006/relationships/hyperlink" Target="consultantplus://offline/ref=0EC16DDF85D47AA48487D0C06972F4A183681E584F34E32B9D6593C7A58DC7B785574D6C9AE337FE5A9CF07A87EDDF7D3024591F3Ej7z3M" TargetMode="External"/><Relationship Id="rId29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484D6206EBB0491A9A939F75453357599C894DF79ABF3843272D3777AE6A1DC19F94A059DE76FFCDC553F2253UFdAJ" TargetMode="External"/><Relationship Id="rId32" Type="http://schemas.openxmlformats.org/officeDocument/2006/relationships/hyperlink" Target="consultantplus://offline/ref=13719A561E1C5A708C8F3B8DB38BAFDA7ABA4BFD985CC7EC3F82EAFF0CE83F969208AE8244799E1153FE1ED0F49BB2D05810A74B823F86CE5E4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kursk042\AppData\Local\Temp\Temp1_Attachments_kumi@kurskadmin.ru_2021-09-28_14-08-32.zip\&#1075;&#1086;&#1088;&#1086;&#1076;&#1072;%20&#1050;&#1091;&#1088;&#1089;&#1082;&#1072;:%20http:\kursk" TargetMode="External"/><Relationship Id="rId23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28" Type="http://schemas.openxmlformats.org/officeDocument/2006/relationships/hyperlink" Target="consultantplus://offline/ref=A5B9C8880C626A0824A682864869760DBC3ED31007D1324A062572023AB8LC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EC16DDF85D47AA48487D0C06972F4A183681E584F34E32B9D6593C7A58DC7B785574D6F93E33CAF0DD3F126C3B0CC7D3C245B1B2270639Dj7zCM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7484D6206EBB0491A9A939F7545335759EC09ADA7BAAF3843272D3777AE6A1DC19F94A059DE76FFCDC553F2253UFdAJ" TargetMode="External"/><Relationship Id="rId27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30" Type="http://schemas.openxmlformats.org/officeDocument/2006/relationships/hyperlink" Target="consultantplus://offline/ref=BDC1A32C9513503744860B2EC73729A7B11072C69A30526389E81531161CC9C50BCB7F1BC20F99965D46B0ED99E6386C085E8E6DA981E6F306AB89hD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4377-28D0-4CD5-9FDE-76487B7D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34</Pages>
  <Words>12341</Words>
  <Characters>70349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Kursk Adm</cp:lastModifiedBy>
  <cp:revision>91</cp:revision>
  <cp:lastPrinted>2022-04-15T13:37:00Z</cp:lastPrinted>
  <dcterms:created xsi:type="dcterms:W3CDTF">2022-01-25T07:21:00Z</dcterms:created>
  <dcterms:modified xsi:type="dcterms:W3CDTF">2022-05-20T11:16:00Z</dcterms:modified>
</cp:coreProperties>
</file>