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b/>
          <w:b/>
          <w:sz w:val="28"/>
          <w:szCs w:val="28"/>
        </w:rPr>
      </w:pPr>
      <w:bookmarkStart w:id="0" w:name="P111"/>
      <w:bookmarkEnd w:id="0"/>
      <w:r>
        <w:rPr>
          <w:b/>
          <w:sz w:val="28"/>
          <w:szCs w:val="28"/>
        </w:rPr>
        <w:t>ИНФОРМАЦИЯ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МАУ «Агентство по приватизации жилья г. Курска»</w:t>
      </w:r>
      <w:r>
        <w:rPr>
          <w:sz w:val="28"/>
          <w:szCs w:val="28"/>
        </w:rPr>
        <w:t>,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sz w:val="28"/>
          <w:szCs w:val="28"/>
        </w:rPr>
        <w:t xml:space="preserve"> год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8"/>
        <w:gridCol w:w="3947"/>
        <w:gridCol w:w="2269"/>
        <w:gridCol w:w="2720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Корелов Сергей Алексеевич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51734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Валентина Сергеевна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Гл.бухгалтер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34798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Директор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МАУ «Агентство по приватизации                                      С.А. Корелов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жилья г.Курска»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06" w:header="0" w:top="5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5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2d05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54</Words>
  <Characters>386</Characters>
  <CharactersWithSpaces>493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2018-04-03T14:21:00Z</dcterms:created>
  <dc:creator>User</dc:creator>
  <dc:description/>
  <dc:language>ru-RU</dc:language>
  <cp:lastModifiedBy/>
  <dcterms:modified xsi:type="dcterms:W3CDTF">2021-03-26T12:06:21Z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