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F8C1" w14:textId="77777777" w:rsidR="00687E39" w:rsidRDefault="00687E39" w:rsidP="00ED31B7">
      <w:pPr>
        <w:pStyle w:val="Default"/>
        <w:suppressAutoHyphens/>
        <w:rPr>
          <w:b/>
          <w:color w:val="auto"/>
          <w:sz w:val="26"/>
          <w:szCs w:val="26"/>
        </w:rPr>
      </w:pPr>
    </w:p>
    <w:p w14:paraId="3B09D94A" w14:textId="77777777" w:rsidR="008B759E" w:rsidRPr="00B311E8" w:rsidRDefault="008B759E" w:rsidP="008B759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311E8">
        <w:rPr>
          <w:rFonts w:ascii="Times New Roman" w:hAnsi="Times New Roman"/>
          <w:b/>
          <w:sz w:val="24"/>
          <w:szCs w:val="28"/>
        </w:rPr>
        <w:t>ОТЧЕТ</w:t>
      </w:r>
    </w:p>
    <w:p w14:paraId="03E1C2A7" w14:textId="6BE96F5C" w:rsidR="008B759E" w:rsidRPr="00B311E8" w:rsidRDefault="008B759E" w:rsidP="008B759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311E8">
        <w:rPr>
          <w:rFonts w:ascii="Times New Roman" w:hAnsi="Times New Roman"/>
          <w:b/>
          <w:sz w:val="24"/>
          <w:szCs w:val="28"/>
        </w:rPr>
        <w:t xml:space="preserve">о выполнении плана </w:t>
      </w:r>
      <w:r w:rsidRPr="00B311E8">
        <w:rPr>
          <w:rFonts w:ascii="Times New Roman" w:eastAsia="Times New Roman" w:hAnsi="Times New Roman"/>
          <w:b/>
          <w:sz w:val="24"/>
          <w:szCs w:val="28"/>
          <w:lang w:eastAsia="ru-RU"/>
        </w:rPr>
        <w:t>мероприятий («дорожной карты») по содействию развитию конкуренции в Курской области на территории муниципального образования «Город Курск» за 20</w:t>
      </w:r>
      <w:r w:rsidR="002D5DD3">
        <w:rPr>
          <w:rFonts w:ascii="Times New Roman" w:eastAsia="Times New Roman" w:hAnsi="Times New Roman"/>
          <w:b/>
          <w:sz w:val="24"/>
          <w:szCs w:val="28"/>
          <w:lang w:eastAsia="ru-RU"/>
        </w:rPr>
        <w:t>20</w:t>
      </w:r>
      <w:r w:rsidRPr="00B311E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</w:t>
      </w:r>
    </w:p>
    <w:p w14:paraId="60BC4FF7" w14:textId="77777777" w:rsidR="00DD20A9" w:rsidRDefault="00DD20A9" w:rsidP="008D4192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</w:p>
    <w:p w14:paraId="18C82925" w14:textId="77777777" w:rsidR="002038C8" w:rsidRDefault="002038C8" w:rsidP="002038C8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7763"/>
      </w:tblGrid>
      <w:tr w:rsidR="008B759E" w:rsidRPr="00B115F2" w14:paraId="19799629" w14:textId="77777777" w:rsidTr="00687E39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51DF29C3" w14:textId="77777777" w:rsidR="008B759E" w:rsidRPr="00116C1B" w:rsidRDefault="008B759E" w:rsidP="0031462B">
            <w:pPr>
              <w:pStyle w:val="ConsPlusNormal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51F5F4" w14:textId="77777777" w:rsidR="008B759E" w:rsidRPr="00116C1B" w:rsidRDefault="008B759E" w:rsidP="0031462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3ED8AD35" w14:textId="176823A1" w:rsidR="008B759E" w:rsidRPr="00116C1B" w:rsidRDefault="008B759E" w:rsidP="0031462B">
            <w:pPr>
              <w:pStyle w:val="a3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2038C8" w:rsidRPr="00B115F2" w14:paraId="6B3B2C0D" w14:textId="77777777" w:rsidTr="00687E39">
        <w:tc>
          <w:tcPr>
            <w:tcW w:w="15242" w:type="dxa"/>
            <w:gridSpan w:val="3"/>
            <w:shd w:val="clear" w:color="auto" w:fill="auto"/>
          </w:tcPr>
          <w:p w14:paraId="68825671" w14:textId="77777777" w:rsidR="002038C8" w:rsidRPr="00B115F2" w:rsidRDefault="002038C8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F2">
              <w:rPr>
                <w:rFonts w:ascii="Times New Roman" w:hAnsi="Times New Roman"/>
                <w:b/>
                <w:bCs/>
                <w:sz w:val="24"/>
                <w:szCs w:val="24"/>
              </w:rPr>
              <w:t>1. Рынок услуг детского отдыха и оздоровления</w:t>
            </w:r>
          </w:p>
        </w:tc>
      </w:tr>
      <w:tr w:rsidR="008B759E" w:rsidRPr="00B115F2" w14:paraId="576535D9" w14:textId="77777777" w:rsidTr="00687E39">
        <w:tc>
          <w:tcPr>
            <w:tcW w:w="534" w:type="dxa"/>
            <w:shd w:val="clear" w:color="auto" w:fill="auto"/>
          </w:tcPr>
          <w:p w14:paraId="5815EA5A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5" w:type="dxa"/>
            <w:shd w:val="clear" w:color="auto" w:fill="auto"/>
          </w:tcPr>
          <w:p w14:paraId="5BCC73CF" w14:textId="77777777" w:rsidR="008B759E" w:rsidRPr="00B115F2" w:rsidRDefault="008B759E" w:rsidP="0031462B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оздоровительной кампании детей                    в негосударственных (немуниципальных) организациях оздоровления и отдыха детей 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213A9C8" w14:textId="67BBCFA5" w:rsidR="008B759E" w:rsidRPr="007512BB" w:rsidRDefault="00DF4A96" w:rsidP="00DF4A96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2020 году </w:t>
            </w:r>
            <w:r w:rsidR="001A1DA7">
              <w:rPr>
                <w:rFonts w:ascii="Times New Roman" w:hAnsi="Times New Roman"/>
                <w:sz w:val="24"/>
              </w:rPr>
              <w:t xml:space="preserve">в связи со сложившейся эпидемиологической ситуацией на территории города Курска </w:t>
            </w:r>
            <w:r>
              <w:rPr>
                <w:rFonts w:ascii="Times New Roman" w:hAnsi="Times New Roman"/>
                <w:sz w:val="24"/>
              </w:rPr>
              <w:t xml:space="preserve">услуги </w:t>
            </w:r>
            <w:r w:rsidRPr="00133575">
              <w:rPr>
                <w:rFonts w:ascii="Times New Roman" w:hAnsi="Times New Roman"/>
                <w:sz w:val="24"/>
              </w:rPr>
              <w:t>по организаци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33575">
              <w:rPr>
                <w:rFonts w:ascii="Times New Roman" w:hAnsi="Times New Roman"/>
                <w:sz w:val="24"/>
              </w:rPr>
              <w:t xml:space="preserve"> отдыха и оздоровлени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133575">
              <w:rPr>
                <w:rFonts w:ascii="Times New Roman" w:hAnsi="Times New Roman"/>
                <w:sz w:val="24"/>
              </w:rPr>
              <w:t xml:space="preserve"> детей оказывал</w:t>
            </w:r>
            <w:r>
              <w:rPr>
                <w:rFonts w:ascii="Times New Roman" w:hAnsi="Times New Roman"/>
                <w:sz w:val="24"/>
              </w:rPr>
              <w:t xml:space="preserve">ись </w:t>
            </w:r>
            <w:r w:rsidR="001731DD" w:rsidRPr="001731D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детскими загородн</w:t>
            </w:r>
            <w:r w:rsidR="00E86706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ми лагерями (</w:t>
            </w:r>
            <w:r w:rsidR="001731DD" w:rsidRPr="00E57F2D">
              <w:rPr>
                <w:rFonts w:ascii="Times New Roman" w:hAnsi="Times New Roman"/>
                <w:sz w:val="24"/>
              </w:rPr>
              <w:t>3</w:t>
            </w:r>
            <w:r w:rsidRPr="00133575">
              <w:rPr>
                <w:rFonts w:ascii="Times New Roman" w:hAnsi="Times New Roman"/>
                <w:sz w:val="24"/>
              </w:rPr>
              <w:t xml:space="preserve"> загородных лагеря на</w:t>
            </w:r>
            <w:r>
              <w:rPr>
                <w:rFonts w:ascii="Times New Roman" w:hAnsi="Times New Roman"/>
                <w:sz w:val="24"/>
              </w:rPr>
              <w:t>ходятся в частной собственности)</w:t>
            </w:r>
            <w:r w:rsidRPr="006C52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038C8" w:rsidRPr="00B115F2" w14:paraId="16F9C8FF" w14:textId="77777777" w:rsidTr="00687E39">
        <w:tc>
          <w:tcPr>
            <w:tcW w:w="15242" w:type="dxa"/>
            <w:gridSpan w:val="3"/>
            <w:shd w:val="clear" w:color="auto" w:fill="auto"/>
          </w:tcPr>
          <w:p w14:paraId="60CF97A7" w14:textId="77777777" w:rsidR="002038C8" w:rsidRPr="00BB306B" w:rsidRDefault="00E570F9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38C8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услуг общего образования</w:t>
            </w:r>
          </w:p>
        </w:tc>
      </w:tr>
      <w:tr w:rsidR="008B759E" w:rsidRPr="00B115F2" w14:paraId="274F433B" w14:textId="77777777" w:rsidTr="00687E39">
        <w:tc>
          <w:tcPr>
            <w:tcW w:w="534" w:type="dxa"/>
            <w:shd w:val="clear" w:color="auto" w:fill="auto"/>
          </w:tcPr>
          <w:p w14:paraId="07A0A4A0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38D83444" w14:textId="77777777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общеобразовательным организациям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FB113BE" w14:textId="3B3EFE22" w:rsidR="001166A7" w:rsidRPr="001166A7" w:rsidRDefault="002D5DD3" w:rsidP="001A1D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Курска функционирует частное образовательное учреждение</w:t>
            </w:r>
            <w:r w:rsidRPr="00A41E21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православная гимназия во имя преподобного Феодосия Печерского»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реализуется программа общего образования. В данном учреждении обуча</w:t>
            </w:r>
            <w:r w:rsidR="006B09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209 детей. </w:t>
            </w:r>
            <w:r w:rsidR="001166A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и информационн</w:t>
            </w:r>
            <w:r w:rsidR="00EA7ACC">
              <w:rPr>
                <w:rFonts w:ascii="Times New Roman" w:hAnsi="Times New Roman" w:cs="Times New Roman"/>
                <w:sz w:val="24"/>
                <w:szCs w:val="24"/>
              </w:rPr>
              <w:t>о-консультационная помощь частному общеобразовательному учреждению «Курская православная гимназия во имя преподобного «Феодосия Печерского» оказывается в рамках проводимых совещаний, семинаров согласно плану работы комитета образования города Курска</w:t>
            </w:r>
          </w:p>
        </w:tc>
      </w:tr>
      <w:tr w:rsidR="008B759E" w:rsidRPr="00B115F2" w14:paraId="00728EED" w14:textId="77777777" w:rsidTr="00687E39">
        <w:trPr>
          <w:trHeight w:val="571"/>
        </w:trPr>
        <w:tc>
          <w:tcPr>
            <w:tcW w:w="534" w:type="dxa"/>
            <w:shd w:val="clear" w:color="auto" w:fill="auto"/>
          </w:tcPr>
          <w:p w14:paraId="26D2F4CB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45" w:type="dxa"/>
            <w:shd w:val="clear" w:color="auto" w:fill="auto"/>
          </w:tcPr>
          <w:p w14:paraId="0605D8BB" w14:textId="77777777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4A322804" w14:textId="61DCD981" w:rsidR="00EB60CA" w:rsidRDefault="009D7590" w:rsidP="009D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F1">
              <w:rPr>
                <w:rFonts w:ascii="Times New Roman" w:hAnsi="Times New Roman"/>
                <w:sz w:val="24"/>
                <w:szCs w:val="24"/>
              </w:rPr>
              <w:t xml:space="preserve">Общественным советом при комитете образования города Курска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независимой оценки качества условий осуществления образовательной деятельности (далее - </w:t>
            </w:r>
            <w:r w:rsidRPr="00E265F1">
              <w:rPr>
                <w:rFonts w:ascii="Times New Roman" w:hAnsi="Times New Roman"/>
                <w:sz w:val="24"/>
                <w:szCs w:val="24"/>
              </w:rPr>
              <w:t>НОК УООД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65F1">
              <w:rPr>
                <w:rFonts w:ascii="Times New Roman" w:hAnsi="Times New Roman"/>
                <w:sz w:val="24"/>
                <w:szCs w:val="24"/>
              </w:rPr>
              <w:t xml:space="preserve"> независимая оценка качества условий осуществления образовательной деятельности </w:t>
            </w:r>
            <w:r w:rsidR="00EB60CA">
              <w:rPr>
                <w:rFonts w:ascii="Times New Roman" w:hAnsi="Times New Roman"/>
                <w:sz w:val="24"/>
                <w:szCs w:val="24"/>
              </w:rPr>
              <w:t xml:space="preserve">проводилась в отношении двух </w:t>
            </w:r>
            <w:r w:rsidR="006B0933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="00EB60CA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6B0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0CA">
              <w:rPr>
                <w:rFonts w:ascii="Times New Roman" w:hAnsi="Times New Roman"/>
                <w:sz w:val="24"/>
                <w:szCs w:val="24"/>
              </w:rPr>
              <w:t>(школа № 61, детский сад № 20)</w:t>
            </w:r>
            <w:r w:rsidR="006B0933">
              <w:rPr>
                <w:rFonts w:ascii="Times New Roman" w:hAnsi="Times New Roman"/>
                <w:sz w:val="24"/>
                <w:szCs w:val="24"/>
              </w:rPr>
              <w:t>, которые ранее не подвергались процедуре</w:t>
            </w:r>
            <w:r w:rsidR="006B0933" w:rsidRPr="00E265F1">
              <w:rPr>
                <w:rFonts w:ascii="Times New Roman" w:hAnsi="Times New Roman"/>
                <w:sz w:val="24"/>
                <w:szCs w:val="24"/>
              </w:rPr>
              <w:t xml:space="preserve"> НОК УООД.</w:t>
            </w:r>
          </w:p>
          <w:p w14:paraId="1EBA2842" w14:textId="77777777" w:rsidR="006B0933" w:rsidRDefault="002D7FAA" w:rsidP="006B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60CA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="00EB60CA" w:rsidRPr="00E2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590" w:rsidRPr="00E265F1">
              <w:rPr>
                <w:rFonts w:ascii="Times New Roman" w:hAnsi="Times New Roman"/>
                <w:sz w:val="24"/>
                <w:szCs w:val="24"/>
              </w:rPr>
              <w:t xml:space="preserve">ЧОУ «Курская православная гимназия во имя преподобного Феодосия Печерского» в 2020 году </w:t>
            </w:r>
            <w:r w:rsidR="006B0933">
              <w:rPr>
                <w:rFonts w:ascii="Times New Roman" w:hAnsi="Times New Roman"/>
                <w:sz w:val="24"/>
                <w:szCs w:val="24"/>
              </w:rPr>
              <w:t xml:space="preserve">НОК УООД                           </w:t>
            </w:r>
            <w:r w:rsidR="009D7590" w:rsidRPr="00E265F1">
              <w:rPr>
                <w:rFonts w:ascii="Times New Roman" w:hAnsi="Times New Roman"/>
                <w:sz w:val="24"/>
                <w:szCs w:val="24"/>
              </w:rPr>
              <w:t>не проводилась</w:t>
            </w:r>
            <w:r w:rsidR="009D7590">
              <w:rPr>
                <w:rFonts w:ascii="Times New Roman" w:hAnsi="Times New Roman"/>
                <w:sz w:val="24"/>
                <w:szCs w:val="24"/>
              </w:rPr>
              <w:t xml:space="preserve"> в связи с тем, что согласно нормативным документам каждое образовательное учреждение должно проходить </w:t>
            </w:r>
            <w:proofErr w:type="gramStart"/>
            <w:r w:rsidR="009D7590">
              <w:rPr>
                <w:rFonts w:ascii="Times New Roman" w:hAnsi="Times New Roman"/>
                <w:sz w:val="24"/>
                <w:szCs w:val="24"/>
              </w:rPr>
              <w:t xml:space="preserve">процедуру </w:t>
            </w:r>
            <w:r w:rsidR="009D7590" w:rsidRPr="00E265F1">
              <w:rPr>
                <w:rFonts w:ascii="Times New Roman" w:hAnsi="Times New Roman"/>
                <w:sz w:val="24"/>
                <w:szCs w:val="24"/>
              </w:rPr>
              <w:t xml:space="preserve"> НОК</w:t>
            </w:r>
            <w:proofErr w:type="gramEnd"/>
            <w:r w:rsidR="009D7590" w:rsidRPr="00E265F1">
              <w:rPr>
                <w:rFonts w:ascii="Times New Roman" w:hAnsi="Times New Roman"/>
                <w:sz w:val="24"/>
                <w:szCs w:val="24"/>
              </w:rPr>
              <w:t xml:space="preserve"> УООД </w:t>
            </w:r>
            <w:r w:rsidR="009D7590">
              <w:rPr>
                <w:rFonts w:ascii="Times New Roman" w:hAnsi="Times New Roman"/>
                <w:sz w:val="24"/>
                <w:szCs w:val="24"/>
              </w:rPr>
              <w:t>раз в три года</w:t>
            </w:r>
            <w:r w:rsidR="006B0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861223" w14:textId="57E8F2DF" w:rsidR="008B759E" w:rsidRPr="006B0933" w:rsidRDefault="009D7590" w:rsidP="006B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F1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оценки качества условий осуществления </w:t>
            </w:r>
            <w:r w:rsidRPr="00E265F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указанным учреждением запланировано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65F1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8B759E" w:rsidRPr="00B115F2" w14:paraId="6C9712A8" w14:textId="77777777" w:rsidTr="00687E39">
        <w:trPr>
          <w:trHeight w:val="571"/>
        </w:trPr>
        <w:tc>
          <w:tcPr>
            <w:tcW w:w="534" w:type="dxa"/>
            <w:shd w:val="clear" w:color="auto" w:fill="auto"/>
          </w:tcPr>
          <w:p w14:paraId="45E1D524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45" w:type="dxa"/>
            <w:shd w:val="clear" w:color="auto" w:fill="auto"/>
          </w:tcPr>
          <w:p w14:paraId="03BAA504" w14:textId="67AF7613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</w:t>
            </w:r>
            <w:r w:rsidR="0048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частных общеобразовательных организаций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1306B6A" w14:textId="66A73E3F" w:rsidR="00E24C09" w:rsidRDefault="001166A7" w:rsidP="00EA7A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41E21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EA7ACC">
              <w:rPr>
                <w:rFonts w:ascii="Times New Roman" w:hAnsi="Times New Roman" w:cs="Times New Roman"/>
                <w:sz w:val="24"/>
                <w:szCs w:val="24"/>
              </w:rPr>
              <w:t>частного общеобразовательного учреждения «Курская православная гимназия во имя преподобного Феодосия Печерского» регулярно размещается на официальном сайте организации</w:t>
            </w:r>
            <w:r w:rsidR="00080F3B">
              <w:rPr>
                <w:rFonts w:ascii="Times New Roman" w:hAnsi="Times New Roman" w:cs="Times New Roman"/>
                <w:sz w:val="24"/>
                <w:szCs w:val="24"/>
              </w:rPr>
              <w:t>: http://pravgim.kursk.ru</w:t>
            </w:r>
            <w:r w:rsidR="00EA7ACC">
              <w:rPr>
                <w:rFonts w:ascii="Times New Roman" w:hAnsi="Times New Roman" w:cs="Times New Roman"/>
                <w:sz w:val="24"/>
                <w:szCs w:val="24"/>
              </w:rPr>
              <w:t>, который соответствует современным требованиям к сайтам образовательных организаций</w:t>
            </w:r>
            <w:r w:rsidR="006B0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F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A7AC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газеты «Курские епархиальные ведомости». </w:t>
            </w:r>
          </w:p>
          <w:p w14:paraId="783D8EAA" w14:textId="296635F3" w:rsidR="008B759E" w:rsidRPr="00BB306B" w:rsidRDefault="00EA7ACC" w:rsidP="00EA7ACC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732D21">
              <w:rPr>
                <w:rFonts w:ascii="Times New Roman" w:hAnsi="Times New Roman" w:cs="Times New Roman"/>
                <w:sz w:val="24"/>
                <w:szCs w:val="24"/>
              </w:rPr>
              <w:t>данному учреждению предоставлена возможность представления информации в сети «Интернет» в социальной сети «</w:t>
            </w:r>
            <w:proofErr w:type="spellStart"/>
            <w:r w:rsidR="00732D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32D21">
              <w:rPr>
                <w:rFonts w:ascii="Times New Roman" w:hAnsi="Times New Roman" w:cs="Times New Roman"/>
                <w:sz w:val="24"/>
                <w:szCs w:val="24"/>
              </w:rPr>
              <w:t>», группе «Образование города Курска».</w:t>
            </w:r>
          </w:p>
        </w:tc>
      </w:tr>
      <w:tr w:rsidR="002038C8" w:rsidRPr="00B115F2" w14:paraId="57AC7708" w14:textId="77777777" w:rsidTr="00687E39">
        <w:tc>
          <w:tcPr>
            <w:tcW w:w="15242" w:type="dxa"/>
            <w:gridSpan w:val="3"/>
            <w:shd w:val="clear" w:color="auto" w:fill="auto"/>
          </w:tcPr>
          <w:p w14:paraId="7AB39D74" w14:textId="77777777" w:rsidR="002038C8" w:rsidRPr="00BB306B" w:rsidRDefault="00E570F9" w:rsidP="00157B3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038C8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теплоснабжения (производств</w:t>
            </w:r>
            <w:r w:rsidR="00157B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2038C8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тепловой энергии)</w:t>
            </w:r>
          </w:p>
        </w:tc>
      </w:tr>
      <w:tr w:rsidR="008B759E" w:rsidRPr="00B115F2" w14:paraId="402393FC" w14:textId="77777777" w:rsidTr="00687E39">
        <w:tc>
          <w:tcPr>
            <w:tcW w:w="534" w:type="dxa"/>
            <w:shd w:val="clear" w:color="auto" w:fill="auto"/>
          </w:tcPr>
          <w:p w14:paraId="0E5F4C8B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790833C7" w14:textId="77777777" w:rsidR="008B759E" w:rsidRPr="00BB306B" w:rsidRDefault="008B759E" w:rsidP="00157B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частным организациям, предоставляющим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рынке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7763" w:type="dxa"/>
            <w:shd w:val="clear" w:color="auto" w:fill="auto"/>
          </w:tcPr>
          <w:p w14:paraId="6EEAC8BB" w14:textId="427995ED" w:rsidR="008B759E" w:rsidRPr="001A3BDA" w:rsidRDefault="001A3BDA" w:rsidP="001A3BD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организованы и проведены более 10 консультаций по организации помощи частным предприятиям, предоставляющим услуги на рынке теплоснабжения.</w:t>
            </w:r>
          </w:p>
        </w:tc>
      </w:tr>
      <w:tr w:rsidR="008B759E" w:rsidRPr="00B115F2" w14:paraId="6DE7E54A" w14:textId="77777777" w:rsidTr="00687E39">
        <w:tc>
          <w:tcPr>
            <w:tcW w:w="534" w:type="dxa"/>
            <w:shd w:val="clear" w:color="auto" w:fill="auto"/>
          </w:tcPr>
          <w:p w14:paraId="2FF113AC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45" w:type="dxa"/>
            <w:shd w:val="clear" w:color="auto" w:fill="auto"/>
          </w:tcPr>
          <w:p w14:paraId="4E8C8141" w14:textId="77777777" w:rsidR="008B759E" w:rsidRPr="00BB306B" w:rsidRDefault="008B759E" w:rsidP="00116C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Наличие на сайте Администрации города Курска</w:t>
            </w:r>
            <w:r>
              <w:t xml:space="preserve">                                    </w:t>
            </w:r>
            <w:r w:rsidRPr="00116C1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перечня ресурсоснабжающих организаций, осуществляющих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Курска 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(технологическое присоединение), с ссылками на сайты данных организаций с информацией о доступной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на источнике тепло-, водоснабжения</w:t>
            </w:r>
          </w:p>
        </w:tc>
        <w:tc>
          <w:tcPr>
            <w:tcW w:w="7763" w:type="dxa"/>
            <w:shd w:val="clear" w:color="auto" w:fill="auto"/>
          </w:tcPr>
          <w:p w14:paraId="0E7D09A6" w14:textId="3D0D9E0E" w:rsidR="008B759E" w:rsidRPr="001A3BDA" w:rsidRDefault="001A3BDA" w:rsidP="00687E3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Курска https://kurskadmin.ru в разделе «Городское хозяйство», подразделе «Жилищное хозяйство», на странице «Цены и тарифы»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Pr="00936B4C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ресурсоснабжающих организаций, осуществляющих деятельность на территории города Курска. Информация о доступной мощности на источнике теплоснабжения и водоснабжения размещена на сайтах ресурсоснабжающих организаций.</w:t>
            </w:r>
          </w:p>
        </w:tc>
      </w:tr>
      <w:tr w:rsidR="002038C8" w:rsidRPr="00B115F2" w14:paraId="61107DB8" w14:textId="77777777" w:rsidTr="00687E39">
        <w:tc>
          <w:tcPr>
            <w:tcW w:w="15242" w:type="dxa"/>
            <w:gridSpan w:val="3"/>
            <w:shd w:val="clear" w:color="auto" w:fill="auto"/>
            <w:vAlign w:val="center"/>
          </w:tcPr>
          <w:p w14:paraId="74544CBA" w14:textId="77777777" w:rsidR="002038C8" w:rsidRPr="00BB306B" w:rsidRDefault="00104C41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570F9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038C8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выполнения работ по благоустройству городской среды</w:t>
            </w:r>
          </w:p>
        </w:tc>
      </w:tr>
      <w:tr w:rsidR="008B759E" w:rsidRPr="00B115F2" w14:paraId="1A28BECE" w14:textId="77777777" w:rsidTr="00687E39">
        <w:trPr>
          <w:trHeight w:val="70"/>
        </w:trPr>
        <w:tc>
          <w:tcPr>
            <w:tcW w:w="534" w:type="dxa"/>
            <w:shd w:val="clear" w:color="auto" w:fill="auto"/>
          </w:tcPr>
          <w:p w14:paraId="50B3E950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210A8A5D" w14:textId="77777777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рейтингового голосования по выбору общественных территорий, подлежащих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в первоочередном порядке на последующие годы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695FC580" w14:textId="390BE1A9" w:rsidR="008B759E" w:rsidRPr="00CD71E6" w:rsidRDefault="00B55FA6" w:rsidP="00B55F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В 2020 году рейтинговое голосование по выбору общественных территорий, подлежащих благоустройству в первоочередном порядке на последующие годы</w:t>
            </w:r>
            <w:r w:rsidR="006B093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 не проводилось</w:t>
            </w:r>
            <w:r w:rsidR="00E24C09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8B759E" w:rsidRPr="00B115F2" w14:paraId="29FAC1FD" w14:textId="77777777" w:rsidTr="00687E39">
        <w:trPr>
          <w:cantSplit/>
        </w:trPr>
        <w:tc>
          <w:tcPr>
            <w:tcW w:w="534" w:type="dxa"/>
            <w:shd w:val="clear" w:color="auto" w:fill="auto"/>
          </w:tcPr>
          <w:p w14:paraId="282CAF9E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45" w:type="dxa"/>
            <w:shd w:val="clear" w:color="auto" w:fill="auto"/>
          </w:tcPr>
          <w:p w14:paraId="5559FE83" w14:textId="77777777" w:rsidR="008B759E" w:rsidRPr="00BB306B" w:rsidRDefault="008B759E" w:rsidP="00314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6B"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планируемых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B306B">
              <w:rPr>
                <w:rFonts w:ascii="Times New Roman" w:hAnsi="Times New Roman"/>
                <w:sz w:val="24"/>
                <w:szCs w:val="24"/>
              </w:rPr>
              <w:t>к благоустройству дворовых и общественных территориях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191DDED8" w14:textId="17CFB7BC" w:rsidR="008B759E" w:rsidRPr="00BE3BD6" w:rsidRDefault="00E24C09" w:rsidP="00B55FA6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37517F">
              <w:rPr>
                <w:rFonts w:ascii="Times New Roman" w:hAnsi="Times New Roman" w:cs="Times New Roman"/>
                <w:sz w:val="24"/>
                <w:szCs w:val="24"/>
              </w:rPr>
              <w:t>я о планируемых к благоустройству дворовых и общественных территорий размещается на официальном сайте Администрации города Курска в разделе «Городское хозяйство», подразделе «Формирование современной городской среды</w:t>
            </w:r>
            <w:proofErr w:type="gramStart"/>
            <w:r w:rsidRPr="00375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7517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</w:t>
            </w:r>
            <w:proofErr w:type="spellStart"/>
            <w:r w:rsidRPr="0037517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37517F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37517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751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038C8" w:rsidRPr="00B115F2" w14:paraId="362FDE80" w14:textId="77777777" w:rsidTr="00687E39">
        <w:tc>
          <w:tcPr>
            <w:tcW w:w="15242" w:type="dxa"/>
            <w:gridSpan w:val="3"/>
            <w:shd w:val="clear" w:color="auto" w:fill="auto"/>
          </w:tcPr>
          <w:p w14:paraId="13F0BF42" w14:textId="77777777" w:rsidR="002038C8" w:rsidRPr="00BB306B" w:rsidRDefault="00E570F9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038C8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Рынок выполнения работ по содержанию и текущему ремонту общего имущества </w:t>
            </w:r>
          </w:p>
          <w:p w14:paraId="15E6113C" w14:textId="77777777" w:rsidR="002038C8" w:rsidRPr="00BB306B" w:rsidRDefault="002038C8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</w:t>
            </w:r>
          </w:p>
        </w:tc>
      </w:tr>
      <w:tr w:rsidR="008B759E" w:rsidRPr="00B115F2" w14:paraId="4BA409EB" w14:textId="77777777" w:rsidTr="00687E39">
        <w:tc>
          <w:tcPr>
            <w:tcW w:w="534" w:type="dxa"/>
            <w:shd w:val="clear" w:color="auto" w:fill="auto"/>
          </w:tcPr>
          <w:p w14:paraId="657794B6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3790FD82" w14:textId="77777777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 и консультаций для юридических лиц или индивидуальных предпринимателей, планирующих осуществлять деятельность по управлению многоквартирными домами</w:t>
            </w:r>
          </w:p>
        </w:tc>
        <w:tc>
          <w:tcPr>
            <w:tcW w:w="7763" w:type="dxa"/>
            <w:shd w:val="clear" w:color="auto" w:fill="auto"/>
          </w:tcPr>
          <w:p w14:paraId="0EB4DD8C" w14:textId="4B63E61B" w:rsidR="008B759E" w:rsidRPr="001A1DA7" w:rsidRDefault="00422457" w:rsidP="001A1DA7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2020 году о</w:t>
            </w:r>
            <w:r w:rsidR="001A1D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рганизованы и проведены 4 консультации для юридических лиц и индивидуальных предпринимателей, планирующих осуществлять деятельность по управлению многоквартирными домами.</w:t>
            </w:r>
          </w:p>
        </w:tc>
      </w:tr>
      <w:tr w:rsidR="008B759E" w:rsidRPr="00B115F2" w14:paraId="568A3DA1" w14:textId="77777777" w:rsidTr="00687E39">
        <w:tc>
          <w:tcPr>
            <w:tcW w:w="534" w:type="dxa"/>
            <w:shd w:val="clear" w:color="auto" w:fill="auto"/>
          </w:tcPr>
          <w:p w14:paraId="6F1D4FD7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528CD248" w14:textId="77777777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7763" w:type="dxa"/>
            <w:shd w:val="clear" w:color="auto" w:fill="auto"/>
          </w:tcPr>
          <w:p w14:paraId="0EE0863B" w14:textId="7D0816CF" w:rsidR="008B759E" w:rsidRPr="00B115F2" w:rsidRDefault="001A1DA7" w:rsidP="001A1DA7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22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проведено 16 конкурсов по выбору способа управления многоквартирными домами, заключено 10 договоров управления.</w:t>
            </w:r>
          </w:p>
        </w:tc>
      </w:tr>
      <w:tr w:rsidR="008B759E" w:rsidRPr="00B115F2" w14:paraId="5C845D9E" w14:textId="77777777" w:rsidTr="00687E39">
        <w:trPr>
          <w:trHeight w:val="1756"/>
        </w:trPr>
        <w:tc>
          <w:tcPr>
            <w:tcW w:w="534" w:type="dxa"/>
            <w:shd w:val="clear" w:color="auto" w:fill="auto"/>
          </w:tcPr>
          <w:p w14:paraId="106B2C2C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14:paraId="7A8A4FEC" w14:textId="77777777" w:rsidR="008B759E" w:rsidRPr="00BB306B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требований к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7763" w:type="dxa"/>
            <w:shd w:val="clear" w:color="auto" w:fill="auto"/>
          </w:tcPr>
          <w:p w14:paraId="62FE9AC5" w14:textId="40E498BB" w:rsidR="008B759E" w:rsidRPr="00B115F2" w:rsidRDefault="001A1DA7" w:rsidP="001A1DA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Комиссией при комитете жилищно-коммунального хозяйства города Курска в соответствии с утвержденным планом осуществляется мониторинг управляющих организаций по оказанию услуг </w:t>
            </w:r>
            <w:r w:rsidR="006B093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выполнению работ по содержанию и ремонту общего имущества многоквартирных домов. </w:t>
            </w:r>
            <w:r w:rsidR="006B093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6B0933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проведенной работы направляются уведомления об устранении выявленных нарушений</w:t>
            </w:r>
            <w:r w:rsidR="006B093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="006B093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6B0933">
              <w:rPr>
                <w:rFonts w:ascii="Times New Roman" w:hAnsi="Times New Roman"/>
                <w:sz w:val="24"/>
                <w:szCs w:val="24"/>
              </w:rPr>
              <w:t>в случае их наличия)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8C8" w:rsidRPr="00B115F2" w14:paraId="253FABB6" w14:textId="77777777" w:rsidTr="00687E39">
        <w:tc>
          <w:tcPr>
            <w:tcW w:w="15242" w:type="dxa"/>
            <w:gridSpan w:val="3"/>
            <w:shd w:val="clear" w:color="auto" w:fill="auto"/>
          </w:tcPr>
          <w:p w14:paraId="5D085F5F" w14:textId="48BF2A0D" w:rsidR="002038C8" w:rsidRPr="00BB306B" w:rsidRDefault="00E570F9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038C8"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ритуальных услуг</w:t>
            </w:r>
          </w:p>
        </w:tc>
      </w:tr>
      <w:tr w:rsidR="008B759E" w:rsidRPr="00B115F2" w14:paraId="757B0619" w14:textId="77777777" w:rsidTr="00687E39">
        <w:tc>
          <w:tcPr>
            <w:tcW w:w="534" w:type="dxa"/>
            <w:shd w:val="clear" w:color="auto" w:fill="auto"/>
          </w:tcPr>
          <w:p w14:paraId="16AB23AF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45" w:type="dxa"/>
            <w:shd w:val="clear" w:color="auto" w:fill="auto"/>
          </w:tcPr>
          <w:p w14:paraId="3E84BDC0" w14:textId="77777777" w:rsidR="008B759E" w:rsidRPr="00BB306B" w:rsidRDefault="008B759E" w:rsidP="003146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доли организаций, осуществляющих деятельность на рынке ритуальных услуг</w:t>
            </w:r>
          </w:p>
        </w:tc>
        <w:tc>
          <w:tcPr>
            <w:tcW w:w="7763" w:type="dxa"/>
            <w:shd w:val="clear" w:color="auto" w:fill="auto"/>
          </w:tcPr>
          <w:p w14:paraId="2A4007E1" w14:textId="05ACE351" w:rsidR="008B759E" w:rsidRPr="00BE3BD6" w:rsidRDefault="006D0802" w:rsidP="006D080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Курске на рынке ритуальных услуг представлен</w:t>
            </w:r>
            <w:r w:rsidR="000133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57F2D" w:rsidRPr="00E57F2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01337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из которых</w:t>
            </w:r>
            <w:r w:rsidR="0001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2D" w:rsidRPr="00E57F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373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="00880B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частной формы собственности.</w:t>
            </w:r>
          </w:p>
        </w:tc>
      </w:tr>
      <w:tr w:rsidR="008B759E" w:rsidRPr="00B115F2" w14:paraId="08281CBA" w14:textId="77777777" w:rsidTr="00687E39">
        <w:trPr>
          <w:trHeight w:val="534"/>
        </w:trPr>
        <w:tc>
          <w:tcPr>
            <w:tcW w:w="534" w:type="dxa"/>
            <w:shd w:val="clear" w:color="auto" w:fill="auto"/>
          </w:tcPr>
          <w:p w14:paraId="0BA5D23D" w14:textId="77777777" w:rsidR="008B759E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45" w:type="dxa"/>
            <w:shd w:val="clear" w:color="auto" w:fill="auto"/>
          </w:tcPr>
          <w:p w14:paraId="737F2A06" w14:textId="77777777" w:rsidR="008B759E" w:rsidRPr="00BB306B" w:rsidRDefault="008B759E" w:rsidP="003146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B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ритуальных услуг</w:t>
            </w:r>
          </w:p>
        </w:tc>
        <w:tc>
          <w:tcPr>
            <w:tcW w:w="7763" w:type="dxa"/>
            <w:shd w:val="clear" w:color="auto" w:fill="auto"/>
          </w:tcPr>
          <w:p w14:paraId="227546C1" w14:textId="0FF6E670" w:rsidR="008B759E" w:rsidRPr="00BE3BD6" w:rsidRDefault="006D0802" w:rsidP="006D0802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хозяйствующих субъектов</w:t>
            </w:r>
            <w:r w:rsidRPr="00495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ритуальных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 по оказанию консультационной и методической поддержки не поступало</w:t>
            </w:r>
            <w:r w:rsidRPr="004958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C41" w:rsidRPr="00B115F2" w14:paraId="69884158" w14:textId="77777777" w:rsidTr="00687E39">
        <w:tc>
          <w:tcPr>
            <w:tcW w:w="15242" w:type="dxa"/>
            <w:gridSpan w:val="3"/>
            <w:shd w:val="clear" w:color="auto" w:fill="auto"/>
          </w:tcPr>
          <w:p w14:paraId="05E2D168" w14:textId="77777777" w:rsidR="00104C41" w:rsidRPr="00B115F2" w:rsidRDefault="00104C41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BB306B">
              <w:rPr>
                <w:b/>
              </w:rPr>
              <w:t xml:space="preserve"> </w:t>
            </w:r>
            <w:r w:rsidRPr="00BB3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</w:t>
            </w:r>
            <w:r w:rsidRPr="00B1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купли-продажи электрической энергии (мощности) на розничном рынке электрической энергии (мощности)</w:t>
            </w:r>
          </w:p>
        </w:tc>
      </w:tr>
      <w:tr w:rsidR="008B759E" w:rsidRPr="00B115F2" w14:paraId="22EAF771" w14:textId="77777777" w:rsidTr="00687E39">
        <w:tc>
          <w:tcPr>
            <w:tcW w:w="534" w:type="dxa"/>
            <w:shd w:val="clear" w:color="auto" w:fill="auto"/>
          </w:tcPr>
          <w:p w14:paraId="2B3FC083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47C91883" w14:textId="77777777" w:rsidR="008B759E" w:rsidRPr="00B115F2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Администрацией города Курска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F2">
              <w:rPr>
                <w:rFonts w:ascii="Times New Roman" w:hAnsi="Times New Roman" w:cs="Times New Roman"/>
                <w:sz w:val="24"/>
                <w:szCs w:val="24"/>
              </w:rPr>
              <w:t>информации об уровне тарифов на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ектрическую энергию (мощность)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167F0B8E" w14:textId="6D6248DC" w:rsidR="008B759E" w:rsidRPr="009C29D6" w:rsidRDefault="00422457" w:rsidP="000819C1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Курска в разделе «Городское хозяйство», подразделе «Жилищное хозяйство», на странице «Цены и тарифы» размещена информация об уровне тарифов на жилищно-коммунальные услуги.</w:t>
            </w:r>
          </w:p>
        </w:tc>
      </w:tr>
    </w:tbl>
    <w:p w14:paraId="60B80FC2" w14:textId="77777777" w:rsidR="000231E7" w:rsidRDefault="000231E7">
      <w:r>
        <w:br w:type="page"/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7763"/>
      </w:tblGrid>
      <w:tr w:rsidR="00104C41" w:rsidRPr="00B115F2" w14:paraId="09403944" w14:textId="77777777" w:rsidTr="00687E39">
        <w:tc>
          <w:tcPr>
            <w:tcW w:w="15242" w:type="dxa"/>
            <w:gridSpan w:val="3"/>
            <w:shd w:val="clear" w:color="auto" w:fill="auto"/>
          </w:tcPr>
          <w:p w14:paraId="2B236E03" w14:textId="004B3836" w:rsidR="00104C41" w:rsidRPr="00B115F2" w:rsidRDefault="00104C41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Pr="00B1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115F2">
              <w:rPr>
                <w:b/>
              </w:rPr>
              <w:t xml:space="preserve"> </w:t>
            </w:r>
            <w:r w:rsidRPr="00B1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Рынок нефтепродуктов</w:t>
            </w:r>
          </w:p>
        </w:tc>
      </w:tr>
      <w:tr w:rsidR="008B759E" w:rsidRPr="00B115F2" w14:paraId="32F6F9DA" w14:textId="77777777" w:rsidTr="00687E39">
        <w:tc>
          <w:tcPr>
            <w:tcW w:w="534" w:type="dxa"/>
            <w:shd w:val="clear" w:color="auto" w:fill="auto"/>
          </w:tcPr>
          <w:p w14:paraId="7FE1A6D0" w14:textId="77777777" w:rsidR="008B759E" w:rsidRPr="00B115F2" w:rsidRDefault="008B759E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  <w:r w:rsidRPr="00B1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0EC973D9" w14:textId="77777777" w:rsidR="008B759E" w:rsidRPr="00B115F2" w:rsidRDefault="008B759E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F2">
              <w:rPr>
                <w:rFonts w:ascii="Times New Roman" w:hAnsi="Times New Roman" w:cs="Times New Roman"/>
                <w:sz w:val="24"/>
                <w:szCs w:val="24"/>
              </w:rPr>
              <w:t>Содействие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15F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на рынке нефтепродуктов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31AC1D90" w14:textId="0D62106F" w:rsidR="008B759E" w:rsidRPr="00B115F2" w:rsidRDefault="00D333DC" w:rsidP="00D3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доля организаций частной формы собственности на рынке нефтепродуктов составила 100%.</w:t>
            </w:r>
          </w:p>
        </w:tc>
      </w:tr>
      <w:tr w:rsidR="00104C41" w:rsidRPr="00B115F2" w14:paraId="45F6CEA9" w14:textId="77777777" w:rsidTr="00687E39">
        <w:tc>
          <w:tcPr>
            <w:tcW w:w="15242" w:type="dxa"/>
            <w:gridSpan w:val="3"/>
            <w:shd w:val="clear" w:color="auto" w:fill="auto"/>
          </w:tcPr>
          <w:p w14:paraId="47DBE02F" w14:textId="77777777" w:rsidR="00104C41" w:rsidRPr="004B3CD5" w:rsidRDefault="00104C41" w:rsidP="009F51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3CD5">
              <w:rPr>
                <w:rFonts w:ascii="Times New Roman" w:hAnsi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14:paraId="5934498F" w14:textId="77777777" w:rsidR="00104C41" w:rsidRDefault="00104C41" w:rsidP="009F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CD5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970ACC" w:rsidRPr="00B115F2" w14:paraId="57358355" w14:textId="77777777" w:rsidTr="00687E39">
        <w:tc>
          <w:tcPr>
            <w:tcW w:w="534" w:type="dxa"/>
            <w:shd w:val="clear" w:color="auto" w:fill="auto"/>
          </w:tcPr>
          <w:p w14:paraId="28630FD3" w14:textId="77777777" w:rsidR="00970ACC" w:rsidRDefault="00970ACC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45" w:type="dxa"/>
            <w:shd w:val="clear" w:color="auto" w:fill="auto"/>
          </w:tcPr>
          <w:p w14:paraId="7B62D0BD" w14:textId="3B2EEDB5" w:rsidR="00970ACC" w:rsidRPr="00B115F2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                           с требованиями, установленными муниципальным заказчиком,</w:t>
            </w:r>
            <w:r w:rsidR="003C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                                       и муниципальных нужд</w:t>
            </w:r>
          </w:p>
        </w:tc>
        <w:tc>
          <w:tcPr>
            <w:tcW w:w="7763" w:type="dxa"/>
            <w:shd w:val="clear" w:color="auto" w:fill="auto"/>
          </w:tcPr>
          <w:p w14:paraId="579055B9" w14:textId="4FD683B0" w:rsidR="00970ACC" w:rsidRDefault="003C51B0" w:rsidP="003C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действовало 15 муниципальных контрактов на выполнение перевозчиками работ, связанных с осуществлением регулярных перевозок по регулируемым тарифам, заключенных в порядке, установленн</w:t>
            </w:r>
            <w:r w:rsidR="001974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Федеральным законом от 05.04.2013 № 44-ФЗ </w:t>
            </w:r>
            <w:r w:rsidR="0019744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 w:rsidR="001974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4224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ACC" w:rsidRPr="00B115F2" w14:paraId="42A032C7" w14:textId="77777777" w:rsidTr="00687E39">
        <w:tc>
          <w:tcPr>
            <w:tcW w:w="534" w:type="dxa"/>
            <w:shd w:val="clear" w:color="auto" w:fill="auto"/>
          </w:tcPr>
          <w:p w14:paraId="3AFC27A6" w14:textId="77777777" w:rsidR="00970ACC" w:rsidRDefault="00970ACC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945" w:type="dxa"/>
            <w:shd w:val="clear" w:color="auto" w:fill="auto"/>
          </w:tcPr>
          <w:p w14:paraId="7689E7FD" w14:textId="77777777" w:rsidR="00970ACC" w:rsidRPr="00B115F2" w:rsidRDefault="00970ACC" w:rsidP="00116C1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сайте Администрации города Курска </w:t>
            </w:r>
            <w:r w:rsidRPr="00116C1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организации перевозок                      по муниципальным маршрутам регулярных перевозок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20EB7997" w14:textId="3EFC51DA" w:rsidR="003C51B0" w:rsidRPr="003C51B0" w:rsidRDefault="003C51B0" w:rsidP="00422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B0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«Город Курск» пассажирские перевозки осуществляются в соответствии с требованиями Федерального закона от 13.07.2015 № 220-ФЗ «Об организации</w:t>
            </w:r>
            <w:r w:rsidR="0042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1B0">
              <w:rPr>
                <w:rFonts w:ascii="Times New Roman" w:hAnsi="Times New Roman"/>
                <w:sz w:val="24"/>
                <w:szCs w:val="24"/>
              </w:rPr>
              <w:t>регулярных перевозок пассажиров и багажа автомобильным</w:t>
            </w:r>
            <w:r w:rsidR="0042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1B0">
              <w:rPr>
                <w:rFonts w:ascii="Times New Roman" w:hAnsi="Times New Roman"/>
                <w:sz w:val="24"/>
                <w:szCs w:val="24"/>
              </w:rPr>
              <w:t>транспортом и городским наземным электрическим транспортом</w:t>
            </w:r>
            <w:r w:rsidR="0060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1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51B0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51B0">
              <w:rPr>
                <w:rFonts w:ascii="Times New Roman" w:hAnsi="Times New Roman"/>
                <w:sz w:val="24"/>
                <w:szCs w:val="24"/>
              </w:rPr>
              <w:t>едерации»</w:t>
            </w:r>
            <w:r w:rsidR="00607C1B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sz w:val="24"/>
                <w:szCs w:val="24"/>
              </w:rPr>
              <w:t>следующи</w:t>
            </w:r>
            <w:r w:rsidR="00607C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EA0370">
              <w:rPr>
                <w:rFonts w:ascii="Times New Roman" w:hAnsi="Times New Roman"/>
                <w:sz w:val="24"/>
                <w:szCs w:val="24"/>
              </w:rPr>
              <w:t>ых</w:t>
            </w:r>
            <w:r w:rsidR="0007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</w:t>
            </w:r>
            <w:r w:rsidR="00607C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9F2B28" w14:textId="1036623B" w:rsidR="00970ACC" w:rsidRDefault="003C51B0" w:rsidP="00906FA9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A037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Курска от 30.06.2016 № 2178 (в ред. от 29.07.2020 № 1401) «Об утверждении Документа планирования регулярных перевозок по муниципальным маршрутам регулярных перевозок в городе Курске на 2016-2020 годы»;</w:t>
            </w:r>
          </w:p>
          <w:p w14:paraId="399C97C4" w14:textId="02AC4455" w:rsidR="003C51B0" w:rsidRDefault="003C51B0" w:rsidP="00906FA9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906FA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Курска от 24.08.2016 № 2792 (в ред. от 29.10.2020 № 1996) «Об утверждении положения о проведении открытого конкурса на право получения свидетельства об осуществлении перевозок по маршрутам регулярных перевозок»;</w:t>
            </w:r>
          </w:p>
          <w:p w14:paraId="2CCCE254" w14:textId="3A60C104" w:rsidR="003C51B0" w:rsidRDefault="003C51B0" w:rsidP="00906FA9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906FA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городского Собрания от 12.04.2016 № 166-</w:t>
            </w:r>
            <w:r w:rsidR="008245E6">
              <w:rPr>
                <w:rFonts w:ascii="Times New Roman" w:hAnsi="Times New Roman"/>
                <w:sz w:val="24"/>
                <w:szCs w:val="24"/>
              </w:rPr>
              <w:t>5-РС (в ред. от 15.10.2020 № 137-6-РС)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города Курска»;</w:t>
            </w:r>
          </w:p>
          <w:p w14:paraId="332DBDC5" w14:textId="2CD97B9D" w:rsidR="008245E6" w:rsidRDefault="008245E6" w:rsidP="00906FA9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906FA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Курска от 14.08.2020 № 1491 «Об утверждении Порядка определения юридических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конкурса».</w:t>
            </w:r>
          </w:p>
          <w:p w14:paraId="0D1A3CEE" w14:textId="6B5F547C" w:rsidR="008245E6" w:rsidRDefault="008245E6" w:rsidP="003C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Вышеназванные документы размещены на официальном сайте Администрации города Курска и находятся в свободном доступе в сети «Интернет»</w:t>
            </w:r>
            <w:r w:rsidR="00607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ACC" w:rsidRPr="00B115F2" w14:paraId="3F3E6318" w14:textId="77777777" w:rsidTr="00687E39">
        <w:tc>
          <w:tcPr>
            <w:tcW w:w="534" w:type="dxa"/>
            <w:shd w:val="clear" w:color="auto" w:fill="auto"/>
          </w:tcPr>
          <w:p w14:paraId="16C8DE9A" w14:textId="77777777" w:rsidR="00970ACC" w:rsidRDefault="00970ACC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6945" w:type="dxa"/>
            <w:shd w:val="clear" w:color="auto" w:fill="auto"/>
          </w:tcPr>
          <w:p w14:paraId="33107969" w14:textId="77777777" w:rsidR="00970ACC" w:rsidRPr="00B115F2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Курска</w:t>
            </w:r>
            <w:r>
              <w:t xml:space="preserve"> </w:t>
            </w:r>
            <w:r w:rsidRPr="00E40E4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реестров муниципальных маршрутов регулярных перевозок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14CAB2E9" w14:textId="433912BB" w:rsidR="00970ACC" w:rsidRDefault="008245E6" w:rsidP="003C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Курска от 02.11.2018 № 2524 (в ред. от 17.11.2020 № 2111) «Об утверждении реестра муниципальных маршрутов регулярных перевозок на территории города Курска» размещено на официальном сайте Администрации города Курска и находится в свободном доступе в сети «Интернет»</w:t>
            </w:r>
            <w:r w:rsidR="00607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C41" w:rsidRPr="00B115F2" w14:paraId="761FF8D9" w14:textId="77777777" w:rsidTr="00687E39">
        <w:tc>
          <w:tcPr>
            <w:tcW w:w="15242" w:type="dxa"/>
            <w:gridSpan w:val="3"/>
            <w:shd w:val="clear" w:color="auto" w:fill="auto"/>
          </w:tcPr>
          <w:p w14:paraId="576C7060" w14:textId="77777777" w:rsidR="00104C41" w:rsidRPr="00241CB3" w:rsidRDefault="00104C41" w:rsidP="0031462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241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41CB3">
              <w:rPr>
                <w:rFonts w:ascii="Times New Roman" w:hAnsi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970ACC" w:rsidRPr="00B115F2" w14:paraId="0F067EF7" w14:textId="77777777" w:rsidTr="00687E39">
        <w:tc>
          <w:tcPr>
            <w:tcW w:w="534" w:type="dxa"/>
            <w:shd w:val="clear" w:color="auto" w:fill="auto"/>
          </w:tcPr>
          <w:p w14:paraId="439AA534" w14:textId="77777777" w:rsidR="00970ACC" w:rsidRPr="008C44EA" w:rsidRDefault="00970ACC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C4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4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1EC085D9" w14:textId="77777777" w:rsidR="00970ACC" w:rsidRPr="008C44EA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E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средств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F8F6F10" w14:textId="518A3C85" w:rsidR="00970ACC" w:rsidRDefault="000E274B" w:rsidP="000E274B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на официальном сайте Администрации города Курска размещено и разослано по 115 электронным адресам СМИ 66 информационных материал</w:t>
            </w:r>
            <w:r w:rsidR="00EA0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связанных с деятельностью малого и среднего предпринимательства.</w:t>
            </w:r>
          </w:p>
          <w:p w14:paraId="577A6F23" w14:textId="4C38E087" w:rsidR="000E274B" w:rsidRPr="008C44EA" w:rsidRDefault="000E274B" w:rsidP="000E274B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в муниципальной газете «Городские известия» опубликовано 149 материалов соответствующей тематики.</w:t>
            </w:r>
          </w:p>
        </w:tc>
      </w:tr>
      <w:tr w:rsidR="00970ACC" w:rsidRPr="00B115F2" w14:paraId="09D01558" w14:textId="77777777" w:rsidTr="00687E39">
        <w:tc>
          <w:tcPr>
            <w:tcW w:w="534" w:type="dxa"/>
            <w:shd w:val="clear" w:color="auto" w:fill="auto"/>
          </w:tcPr>
          <w:p w14:paraId="074176C4" w14:textId="77777777" w:rsidR="00970ACC" w:rsidRPr="008C44EA" w:rsidRDefault="00970ACC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945" w:type="dxa"/>
            <w:shd w:val="clear" w:color="auto" w:fill="auto"/>
          </w:tcPr>
          <w:p w14:paraId="7575F70B" w14:textId="77777777" w:rsidR="00970ACC" w:rsidRPr="00BE3BD6" w:rsidRDefault="00970ACC" w:rsidP="0031462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</w:t>
            </w:r>
            <w:r w:rsidRPr="00BE3BD6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E3BD6">
              <w:rPr>
                <w:rFonts w:ascii="Times New Roman" w:hAnsi="Times New Roman"/>
                <w:sz w:val="24"/>
                <w:szCs w:val="24"/>
              </w:rPr>
              <w:t xml:space="preserve"> семинаров, совещаний, «круглых столов», направленных на выработку согласованных комплексных подходов к решению задач, связанных с развитием рынка ремонта автотранспортных средств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35096C75" w14:textId="77777777" w:rsidR="000E274B" w:rsidRDefault="000E274B" w:rsidP="000E27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были организованы и проведены следующие мероприятия:</w:t>
            </w:r>
          </w:p>
          <w:p w14:paraId="7AD674E4" w14:textId="77777777" w:rsidR="000E274B" w:rsidRDefault="000E274B" w:rsidP="00EA0370">
            <w:pPr>
              <w:spacing w:line="240" w:lineRule="auto"/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«10 вопросов директору консалтинговой компании»;</w:t>
            </w:r>
          </w:p>
          <w:p w14:paraId="46FEEEA6" w14:textId="77777777" w:rsidR="000E274B" w:rsidRDefault="000E274B" w:rsidP="00EA0370">
            <w:pPr>
              <w:spacing w:line="240" w:lineRule="auto"/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«Увеличение объема продаж. Привлечение клиентов»;</w:t>
            </w:r>
          </w:p>
          <w:p w14:paraId="43BCEC1E" w14:textId="77777777" w:rsidR="000E274B" w:rsidRDefault="000E274B" w:rsidP="00EA0370">
            <w:pPr>
              <w:spacing w:line="240" w:lineRule="auto"/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«Информационные технологии на службе бизнесу»;</w:t>
            </w:r>
          </w:p>
          <w:p w14:paraId="57E1BB02" w14:textId="1EDA6B67" w:rsidR="000E274B" w:rsidRPr="000E274B" w:rsidRDefault="000E274B" w:rsidP="00EA0370">
            <w:pPr>
              <w:spacing w:line="240" w:lineRule="auto"/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семинарских занятий «Как стать предпринимателем?»</w:t>
            </w:r>
            <w:r w:rsidR="00331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422950" w14:textId="786F5FA1" w:rsidR="00687E39" w:rsidRDefault="00687E39"/>
    <w:p w14:paraId="63B49C7F" w14:textId="22E49B77" w:rsidR="000231E7" w:rsidRDefault="000231E7"/>
    <w:p w14:paraId="372CEA37" w14:textId="51220C7B" w:rsidR="000231E7" w:rsidRDefault="000231E7"/>
    <w:p w14:paraId="2245B5FC" w14:textId="67633C37" w:rsidR="000231E7" w:rsidRDefault="000231E7"/>
    <w:p w14:paraId="650A089B" w14:textId="4CF92176" w:rsidR="000231E7" w:rsidRDefault="000231E7"/>
    <w:p w14:paraId="0C858F13" w14:textId="77777777" w:rsidR="000231E7" w:rsidRDefault="000231E7"/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7763"/>
      </w:tblGrid>
      <w:tr w:rsidR="00104C41" w:rsidRPr="00B115F2" w14:paraId="4B7D4B0D" w14:textId="77777777" w:rsidTr="00687E39">
        <w:tc>
          <w:tcPr>
            <w:tcW w:w="15242" w:type="dxa"/>
            <w:gridSpan w:val="3"/>
            <w:shd w:val="clear" w:color="auto" w:fill="auto"/>
          </w:tcPr>
          <w:p w14:paraId="0ECF8DBD" w14:textId="57E6F3E9" w:rsidR="00104C41" w:rsidRPr="00BC333C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Pr="00BC3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C333C">
              <w:rPr>
                <w:rFonts w:ascii="Times New Roman" w:hAnsi="Times New Roman"/>
                <w:b/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970ACC" w:rsidRPr="00B115F2" w14:paraId="7CEEA620" w14:textId="77777777" w:rsidTr="00687E39">
        <w:tc>
          <w:tcPr>
            <w:tcW w:w="534" w:type="dxa"/>
            <w:shd w:val="clear" w:color="auto" w:fill="auto"/>
          </w:tcPr>
          <w:p w14:paraId="20B4FED3" w14:textId="77777777" w:rsidR="00970ACC" w:rsidRPr="00BC333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C3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5AA0BAF8" w14:textId="649BE035" w:rsidR="00970ACC" w:rsidRPr="00BC333C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жилищного строительства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153EEBC2" w14:textId="77777777" w:rsidR="00970ACC" w:rsidRDefault="00DE7E38" w:rsidP="00DE7E3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введено в эксплуатацию 211581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жилья, из них:</w:t>
            </w:r>
          </w:p>
          <w:p w14:paraId="357D4FE4" w14:textId="6672705B" w:rsidR="00DE7E38" w:rsidRDefault="00DE7E38" w:rsidP="00DE7E3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– 141831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CFB39" w14:textId="26D61771" w:rsidR="00DE7E38" w:rsidRPr="00BC333C" w:rsidRDefault="00DE7E38" w:rsidP="00DE7E3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жилищное строительство </w:t>
            </w:r>
            <w:r w:rsidR="00FB24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32">
              <w:rPr>
                <w:rFonts w:ascii="Times New Roman" w:hAnsi="Times New Roman" w:cs="Times New Roman"/>
                <w:sz w:val="24"/>
                <w:szCs w:val="24"/>
              </w:rPr>
              <w:t xml:space="preserve">69750 </w:t>
            </w:r>
            <w:proofErr w:type="spellStart"/>
            <w:r w:rsidR="00FB24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B2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ACC" w:rsidRPr="00B115F2" w14:paraId="53FB6DC5" w14:textId="77777777" w:rsidTr="00687E39">
        <w:tc>
          <w:tcPr>
            <w:tcW w:w="534" w:type="dxa"/>
            <w:shd w:val="clear" w:color="auto" w:fill="auto"/>
          </w:tcPr>
          <w:p w14:paraId="6A681388" w14:textId="77777777" w:rsidR="00970ACC" w:rsidRPr="00B115F2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945" w:type="dxa"/>
            <w:shd w:val="clear" w:color="auto" w:fill="auto"/>
          </w:tcPr>
          <w:p w14:paraId="35C236A0" w14:textId="77777777" w:rsidR="00970ACC" w:rsidRPr="00BC333C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>Реализация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333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в градостроительной сфере в электронном виде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79E1515E" w14:textId="273C296E" w:rsidR="00FF3A70" w:rsidRPr="00B115F2" w:rsidRDefault="00FF3A70" w:rsidP="00DE7E3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комитетом архитектуры </w:t>
            </w:r>
            <w:r w:rsidR="00E96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градостроительства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Курска были оказаны 672 муниципальные услуги, из которых 233 </w:t>
            </w:r>
            <w:r w:rsidR="00906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виде.</w:t>
            </w:r>
          </w:p>
        </w:tc>
      </w:tr>
      <w:tr w:rsidR="00970ACC" w:rsidRPr="00B115F2" w14:paraId="08D17EB4" w14:textId="77777777" w:rsidTr="002D7FAA">
        <w:tc>
          <w:tcPr>
            <w:tcW w:w="534" w:type="dxa"/>
            <w:shd w:val="clear" w:color="auto" w:fill="auto"/>
          </w:tcPr>
          <w:p w14:paraId="6FAF0AAF" w14:textId="77777777" w:rsidR="00970AC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945" w:type="dxa"/>
            <w:shd w:val="clear" w:color="auto" w:fill="auto"/>
          </w:tcPr>
          <w:p w14:paraId="2939DFE6" w14:textId="77777777" w:rsidR="00970ACC" w:rsidRPr="00BE3BD6" w:rsidRDefault="00970ACC" w:rsidP="0031462B">
            <w:pPr>
              <w:pStyle w:val="ConsPlusNormal0"/>
              <w:ind w:left="5" w:right="79"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BE3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3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Курска</w:t>
            </w:r>
            <w:r>
              <w:t xml:space="preserve"> </w:t>
            </w:r>
            <w:r w:rsidRPr="00E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актуальных планов формирования и предоставления прав 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E3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жилищного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застроенных территорий (в части утвержденных проектов планировки                     и проектов межевания территорий)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088B301F" w14:textId="77777777" w:rsidR="00080F3B" w:rsidRDefault="00080F3B" w:rsidP="00DE7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Курска размещена информация об актуальных планах формирования и предоставления прав на земельные участки в целях жилищного строительства, развития застроенных территорий (в части утвержденных проектов планировки и проектов межевания территорий).</w:t>
            </w:r>
          </w:p>
          <w:p w14:paraId="3B56E8DC" w14:textId="7288138F" w:rsidR="00FF3A70" w:rsidRDefault="00FF3A70" w:rsidP="00DE7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утверждено два проекта планировки для жилищного строительства:</w:t>
            </w:r>
          </w:p>
          <w:p w14:paraId="5F33A78D" w14:textId="7E434DCF" w:rsidR="00FF3A70" w:rsidRDefault="00FF3A70" w:rsidP="00906FA9">
            <w:pPr>
              <w:pStyle w:val="a3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 в районе ул. 2-</w:t>
            </w:r>
            <w:r w:rsidR="00644947">
              <w:rPr>
                <w:rFonts w:ascii="Times New Roman" w:hAnsi="Times New Roman"/>
                <w:sz w:val="24"/>
                <w:szCs w:val="24"/>
              </w:rPr>
              <w:t>о</w:t>
            </w:r>
            <w:r w:rsidR="00161E0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Клюквинск</w:t>
            </w:r>
            <w:r w:rsidR="00906FA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7F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Шубина – ул. Воздушн</w:t>
            </w:r>
            <w:r w:rsidR="00906FA9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Курске (постановление Администрации города Курска от 29.09.2020 № 1793);</w:t>
            </w:r>
          </w:p>
          <w:p w14:paraId="086F5E26" w14:textId="14230D73" w:rsidR="00FF3A70" w:rsidRDefault="00080F3B" w:rsidP="00906FA9">
            <w:pPr>
              <w:pStyle w:val="a3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 в районе ул. Памяти и ул. Вольн</w:t>
            </w:r>
            <w:r w:rsidR="00906FA9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 Курске (постановление Администрации города Курска от 29.09.2020 № 1796).</w:t>
            </w:r>
          </w:p>
          <w:p w14:paraId="7167BDBC" w14:textId="77777777" w:rsidR="00080F3B" w:rsidRDefault="00080F3B" w:rsidP="00DE7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документы размещены на официальном сайте Администрации города Курска в разделе «Градостроительство».</w:t>
            </w:r>
          </w:p>
          <w:p w14:paraId="0784B2F1" w14:textId="67E5DB9F" w:rsidR="00080F3B" w:rsidRPr="00BE3BD6" w:rsidRDefault="002D7FAA" w:rsidP="00DE7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утверждено </w:t>
            </w:r>
            <w:r w:rsidR="00080F3B">
              <w:rPr>
                <w:rFonts w:ascii="Times New Roman" w:hAnsi="Times New Roman"/>
                <w:sz w:val="24"/>
                <w:szCs w:val="24"/>
              </w:rPr>
              <w:t>33 проекта межевания земельных участков под многоквартирными жилыми домами, которые также размещены на официальном сайте Администрации города Курска в разделе «Градостроительство».</w:t>
            </w:r>
          </w:p>
        </w:tc>
      </w:tr>
      <w:tr w:rsidR="00104C41" w:rsidRPr="00B115F2" w14:paraId="72D59502" w14:textId="77777777" w:rsidTr="00687E39">
        <w:tc>
          <w:tcPr>
            <w:tcW w:w="15242" w:type="dxa"/>
            <w:gridSpan w:val="3"/>
            <w:shd w:val="clear" w:color="auto" w:fill="auto"/>
          </w:tcPr>
          <w:p w14:paraId="67F666E0" w14:textId="77777777" w:rsidR="00104C41" w:rsidRPr="00E56454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E564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56454">
              <w:rPr>
                <w:rFonts w:ascii="Times New Roman" w:hAnsi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70ACC" w:rsidRPr="00B115F2" w14:paraId="2078F54C" w14:textId="77777777" w:rsidTr="00687E39">
        <w:tc>
          <w:tcPr>
            <w:tcW w:w="534" w:type="dxa"/>
            <w:shd w:val="clear" w:color="auto" w:fill="auto"/>
          </w:tcPr>
          <w:p w14:paraId="06C274AD" w14:textId="77777777" w:rsidR="00970ACC" w:rsidRPr="00CB4FEA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B4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B4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6D02C991" w14:textId="77777777" w:rsidR="00970ACC" w:rsidRPr="00CB4FEA" w:rsidRDefault="00970ACC" w:rsidP="0031462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A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086EDF4B" w14:textId="608C0748" w:rsidR="00541B4D" w:rsidRPr="00541B4D" w:rsidRDefault="00541B4D" w:rsidP="00F8242F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в информационную систему обеспечения градостроительной деятельности</w:t>
            </w:r>
            <w:r w:rsidR="00F8242F">
              <w:rPr>
                <w:rFonts w:ascii="Times New Roman" w:hAnsi="Times New Roman"/>
                <w:sz w:val="24"/>
                <w:szCs w:val="24"/>
              </w:rPr>
              <w:t xml:space="preserve"> (далее – ИСОГД)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размещено 1600 документов</w:t>
            </w:r>
            <w:r w:rsidR="00F8242F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административным регламентом «Предоставление сведений информационной системы обеспечения градостроительной деятельности на территории города Курска по запросам физических и юридических лиц»</w:t>
            </w:r>
            <w:r w:rsidR="002C624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249">
              <w:rPr>
                <w:rFonts w:ascii="Times New Roman" w:hAnsi="Times New Roman"/>
                <w:sz w:val="24"/>
                <w:szCs w:val="24"/>
              </w:rPr>
              <w:t>отчетном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была предоставлена информация из ИСОГД 24 заявителям.</w:t>
            </w:r>
          </w:p>
        </w:tc>
      </w:tr>
      <w:tr w:rsidR="00970ACC" w:rsidRPr="00B115F2" w14:paraId="7CDB71F7" w14:textId="77777777" w:rsidTr="0014218D">
        <w:tc>
          <w:tcPr>
            <w:tcW w:w="534" w:type="dxa"/>
            <w:shd w:val="clear" w:color="auto" w:fill="auto"/>
          </w:tcPr>
          <w:p w14:paraId="5B672F29" w14:textId="77777777" w:rsidR="00970ACC" w:rsidRPr="00CB4FEA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945" w:type="dxa"/>
            <w:shd w:val="clear" w:color="auto" w:fill="auto"/>
          </w:tcPr>
          <w:p w14:paraId="20892DD5" w14:textId="77777777" w:rsidR="00970ACC" w:rsidRPr="00BE3BD6" w:rsidRDefault="00970ACC" w:rsidP="0031462B">
            <w:pPr>
              <w:pStyle w:val="ConsPlusNormal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</w:t>
            </w:r>
            <w:r w:rsidRPr="00BE3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(муниципальных) услуг по выдаче разрешения на строительство, а также разрешения на ввод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>в эксплуатацию в электронном виде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31192630" w14:textId="38AFA292" w:rsidR="00F01B9C" w:rsidRDefault="00F01B9C" w:rsidP="0014218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2020 году в электронном виде выдано:</w:t>
            </w:r>
          </w:p>
          <w:p w14:paraId="2CDAD1A3" w14:textId="2AA7A30A" w:rsidR="00F01B9C" w:rsidRDefault="00F01B9C" w:rsidP="00F01B9C">
            <w:pPr>
              <w:pStyle w:val="ConsPlusNormal0"/>
              <w:ind w:hanging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114 </w:t>
            </w:r>
            <w:r w:rsidRPr="004255D5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разрешений на строительство и реконструкцию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ктов капитального строительства;</w:t>
            </w:r>
          </w:p>
          <w:p w14:paraId="4179E88E" w14:textId="6C979685" w:rsidR="00F01B9C" w:rsidRPr="00541B4D" w:rsidRDefault="00F01B9C" w:rsidP="00F01B9C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4255D5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</w:t>
            </w:r>
            <w:r w:rsidR="00CA394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2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ввод в эксплуатацию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 капитального строительств</w:t>
            </w:r>
            <w:r w:rsidR="00161E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ACC" w:rsidRPr="00B115F2" w14:paraId="65F37794" w14:textId="77777777" w:rsidTr="00687E39">
        <w:trPr>
          <w:trHeight w:val="1898"/>
        </w:trPr>
        <w:tc>
          <w:tcPr>
            <w:tcW w:w="534" w:type="dxa"/>
            <w:shd w:val="clear" w:color="auto" w:fill="auto"/>
          </w:tcPr>
          <w:p w14:paraId="09AFFD88" w14:textId="77777777" w:rsidR="00970ACC" w:rsidRPr="00CB4FEA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12.3.</w:t>
            </w:r>
          </w:p>
        </w:tc>
        <w:tc>
          <w:tcPr>
            <w:tcW w:w="6945" w:type="dxa"/>
            <w:shd w:val="clear" w:color="auto" w:fill="auto"/>
          </w:tcPr>
          <w:p w14:paraId="3F9DF3FE" w14:textId="77777777" w:rsidR="00970ACC" w:rsidRPr="00BE3BD6" w:rsidRDefault="00970ACC" w:rsidP="0031462B">
            <w:pPr>
              <w:pStyle w:val="ConsPlusNormal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14EB2604" w14:textId="4154AC46" w:rsidR="00970ACC" w:rsidRDefault="00541B4D" w:rsidP="00435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394E">
              <w:rPr>
                <w:rFonts w:ascii="Times New Roman" w:hAnsi="Times New Roman"/>
                <w:sz w:val="24"/>
                <w:szCs w:val="24"/>
              </w:rPr>
              <w:t>отчетном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актуализирован</w:t>
            </w:r>
            <w:r w:rsidR="00435E0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35E05">
              <w:rPr>
                <w:rFonts w:ascii="Times New Roman" w:hAnsi="Times New Roman"/>
                <w:sz w:val="24"/>
                <w:szCs w:val="24"/>
              </w:rPr>
              <w:t>размещены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города Курска 3 административных регламента</w:t>
            </w:r>
            <w:r w:rsidR="00435E05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949E4C" w14:textId="04369B96" w:rsidR="00541B4D" w:rsidRDefault="00541B4D" w:rsidP="00FF7EA4">
            <w:pPr>
              <w:spacing w:after="0" w:line="240" w:lineRule="auto"/>
              <w:ind w:firstLine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«Выдача градостроительного плана земельного участка»</w:t>
            </w:r>
            <w:r w:rsidR="00435E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B2C96A" w14:textId="35779AB6" w:rsidR="00A37EAC" w:rsidRDefault="00A37EAC" w:rsidP="00FF7EA4">
            <w:pPr>
              <w:spacing w:after="0" w:line="240" w:lineRule="auto"/>
              <w:ind w:firstLine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«Выдача разрешений на строительство и реконструкцию объектов капитального строительства»</w:t>
            </w:r>
            <w:r w:rsidR="00435E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C77580" w14:textId="01FA017C" w:rsidR="00541B4D" w:rsidRPr="00541B4D" w:rsidRDefault="00A37EAC" w:rsidP="00FF7EA4">
            <w:pPr>
              <w:spacing w:after="0" w:line="240" w:lineRule="auto"/>
              <w:ind w:firstLine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«Выдача разрешений на ввод объектов в эксплуатацию».</w:t>
            </w:r>
          </w:p>
        </w:tc>
      </w:tr>
      <w:tr w:rsidR="00104C41" w:rsidRPr="00B115F2" w14:paraId="42299518" w14:textId="77777777" w:rsidTr="00687E39">
        <w:tc>
          <w:tcPr>
            <w:tcW w:w="15242" w:type="dxa"/>
            <w:gridSpan w:val="3"/>
            <w:shd w:val="clear" w:color="auto" w:fill="auto"/>
          </w:tcPr>
          <w:p w14:paraId="483F5EED" w14:textId="77777777" w:rsidR="00104C41" w:rsidRPr="00697C6E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697C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97C6E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970ACC" w:rsidRPr="00B115F2" w14:paraId="278737DC" w14:textId="77777777" w:rsidTr="00687E39">
        <w:tc>
          <w:tcPr>
            <w:tcW w:w="534" w:type="dxa"/>
            <w:shd w:val="clear" w:color="auto" w:fill="auto"/>
          </w:tcPr>
          <w:p w14:paraId="5049A23E" w14:textId="77777777" w:rsidR="00970ACC" w:rsidRPr="00CB4FEA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B4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33E20D46" w14:textId="77777777" w:rsidR="00970ACC" w:rsidRPr="00CB4FEA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организаций, </w:t>
            </w:r>
            <w:r w:rsidRPr="00CB4FEA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 деятельность в сфере ремонта и содержания автомобильных дорог</w:t>
            </w:r>
          </w:p>
        </w:tc>
        <w:tc>
          <w:tcPr>
            <w:tcW w:w="7763" w:type="dxa"/>
            <w:shd w:val="clear" w:color="auto" w:fill="auto"/>
          </w:tcPr>
          <w:p w14:paraId="4253E50F" w14:textId="4EB982DA" w:rsidR="00970ACC" w:rsidRPr="00CB4FEA" w:rsidRDefault="00D333DC" w:rsidP="00D333D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607C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доля организаций частной формы собственности на рынке 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дорожной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составила 100%.</w:t>
            </w:r>
          </w:p>
        </w:tc>
      </w:tr>
      <w:tr w:rsidR="00104C41" w:rsidRPr="00B115F2" w14:paraId="2872C1E0" w14:textId="77777777" w:rsidTr="00687E39">
        <w:tc>
          <w:tcPr>
            <w:tcW w:w="15242" w:type="dxa"/>
            <w:gridSpan w:val="3"/>
            <w:shd w:val="clear" w:color="auto" w:fill="auto"/>
          </w:tcPr>
          <w:p w14:paraId="0976AA5F" w14:textId="77777777" w:rsidR="00104C41" w:rsidRPr="00697C6E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697C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97C6E">
              <w:rPr>
                <w:rFonts w:ascii="Times New Roman" w:hAnsi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70ACC" w:rsidRPr="00B115F2" w14:paraId="3CC10DDC" w14:textId="77777777" w:rsidTr="00687E39">
        <w:tc>
          <w:tcPr>
            <w:tcW w:w="534" w:type="dxa"/>
            <w:shd w:val="clear" w:color="auto" w:fill="auto"/>
          </w:tcPr>
          <w:p w14:paraId="55846D2A" w14:textId="77777777" w:rsidR="00970ACC" w:rsidRPr="00B115F2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945" w:type="dxa"/>
            <w:shd w:val="clear" w:color="auto" w:fill="auto"/>
          </w:tcPr>
          <w:p w14:paraId="545CC657" w14:textId="77777777" w:rsidR="00970ACC" w:rsidRPr="00697C6E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доли организаций, осуществляющих добычу общераспространенных полезных ископаемых на </w:t>
            </w:r>
            <w:r w:rsidRPr="00697C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7C6E">
              <w:rPr>
                <w:rFonts w:ascii="Times New Roman" w:hAnsi="Times New Roman" w:cs="Times New Roman"/>
                <w:sz w:val="24"/>
                <w:szCs w:val="24"/>
              </w:rPr>
              <w:t xml:space="preserve"> недр местного значения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1441AB2" w14:textId="79BF2C31" w:rsidR="00970ACC" w:rsidRPr="00B115F2" w:rsidRDefault="00D333DC" w:rsidP="00D333DC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Pr="00EB17A3">
              <w:rPr>
                <w:rFonts w:ascii="Times New Roman" w:hAnsi="Times New Roman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04C41" w:rsidRPr="00B115F2" w14:paraId="3271CA00" w14:textId="77777777" w:rsidTr="00687E39">
        <w:tc>
          <w:tcPr>
            <w:tcW w:w="15242" w:type="dxa"/>
            <w:gridSpan w:val="3"/>
            <w:shd w:val="clear" w:color="auto" w:fill="auto"/>
          </w:tcPr>
          <w:p w14:paraId="553D79AD" w14:textId="77777777" w:rsidR="00104C41" w:rsidRPr="00941BDD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941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обработки древесины и производства изделий из дерева</w:t>
            </w:r>
          </w:p>
        </w:tc>
      </w:tr>
      <w:tr w:rsidR="00970ACC" w:rsidRPr="00B115F2" w14:paraId="5B6DC17F" w14:textId="77777777" w:rsidTr="007A5960">
        <w:trPr>
          <w:trHeight w:val="629"/>
        </w:trPr>
        <w:tc>
          <w:tcPr>
            <w:tcW w:w="534" w:type="dxa"/>
            <w:shd w:val="clear" w:color="auto" w:fill="auto"/>
          </w:tcPr>
          <w:p w14:paraId="525F27E8" w14:textId="77777777" w:rsidR="00970AC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945" w:type="dxa"/>
            <w:shd w:val="clear" w:color="auto" w:fill="auto"/>
          </w:tcPr>
          <w:p w14:paraId="278ADB2E" w14:textId="77777777" w:rsidR="00970ACC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доли организаций, осуществляющих </w:t>
            </w:r>
            <w:r w:rsidRPr="00941B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рынке обработки древесины </w:t>
            </w:r>
            <w:r w:rsidRPr="0094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производства изделий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41BDD">
              <w:rPr>
                <w:rFonts w:ascii="Times New Roman" w:hAnsi="Times New Roman"/>
                <w:sz w:val="24"/>
                <w:szCs w:val="24"/>
                <w:lang w:eastAsia="ru-RU"/>
              </w:rPr>
              <w:t>из дерева</w:t>
            </w:r>
          </w:p>
        </w:tc>
        <w:tc>
          <w:tcPr>
            <w:tcW w:w="7763" w:type="dxa"/>
            <w:shd w:val="clear" w:color="auto" w:fill="auto"/>
          </w:tcPr>
          <w:p w14:paraId="1EE1E729" w14:textId="46723E0E" w:rsidR="00970ACC" w:rsidRPr="00D333DC" w:rsidRDefault="00D333DC" w:rsidP="007A5960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Pr="00EB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древесины и производства изделий из дерева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04C41" w:rsidRPr="00B115F2" w14:paraId="0240BE34" w14:textId="77777777" w:rsidTr="00687E39">
        <w:tc>
          <w:tcPr>
            <w:tcW w:w="15242" w:type="dxa"/>
            <w:gridSpan w:val="3"/>
            <w:shd w:val="clear" w:color="auto" w:fill="auto"/>
          </w:tcPr>
          <w:p w14:paraId="1CA5086B" w14:textId="77777777" w:rsidR="00104C41" w:rsidRPr="00B115F2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BE3BD6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производства кирпича</w:t>
            </w:r>
          </w:p>
        </w:tc>
      </w:tr>
      <w:tr w:rsidR="00970ACC" w:rsidRPr="00B115F2" w14:paraId="1B2EA5C4" w14:textId="77777777" w:rsidTr="00687E39">
        <w:tc>
          <w:tcPr>
            <w:tcW w:w="534" w:type="dxa"/>
            <w:shd w:val="clear" w:color="auto" w:fill="auto"/>
            <w:vAlign w:val="center"/>
          </w:tcPr>
          <w:p w14:paraId="08CD6F64" w14:textId="77777777" w:rsidR="00970ACC" w:rsidRPr="00BE3BD6" w:rsidRDefault="00970ACC" w:rsidP="00867C03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E3B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4C370009" w14:textId="77777777" w:rsidR="00970ACC" w:rsidRPr="00BE3BD6" w:rsidRDefault="00970ACC" w:rsidP="0031462B">
            <w:pPr>
              <w:pStyle w:val="ConsPlusNormal0"/>
              <w:ind w:left="5" w:right="7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доли организаций, осуществляющих </w:t>
            </w:r>
            <w:r w:rsidRPr="00941BDD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</w:t>
            </w:r>
            <w:r w:rsidRPr="00BE3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1BDD">
              <w:rPr>
                <w:rFonts w:ascii="Times New Roman" w:hAnsi="Times New Roman"/>
                <w:bCs/>
                <w:sz w:val="24"/>
                <w:szCs w:val="24"/>
              </w:rPr>
              <w:t>производства кирпича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20B0014D" w14:textId="3C6A1A2A" w:rsidR="00970ACC" w:rsidRPr="00D333DC" w:rsidRDefault="00D333DC" w:rsidP="00D333DC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Pr="00EB17A3">
              <w:rPr>
                <w:rFonts w:ascii="Times New Roman" w:hAnsi="Times New Roman"/>
                <w:bCs/>
                <w:sz w:val="24"/>
                <w:szCs w:val="24"/>
              </w:rPr>
              <w:t>производства кирпича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04C41" w:rsidRPr="00B115F2" w14:paraId="1BC82DA9" w14:textId="77777777" w:rsidTr="00687E39">
        <w:tc>
          <w:tcPr>
            <w:tcW w:w="15242" w:type="dxa"/>
            <w:gridSpan w:val="3"/>
            <w:shd w:val="clear" w:color="auto" w:fill="auto"/>
            <w:vAlign w:val="center"/>
          </w:tcPr>
          <w:p w14:paraId="679A0BEB" w14:textId="77777777" w:rsidR="00104C41" w:rsidRPr="00B115F2" w:rsidRDefault="004019D7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104C4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04C41" w:rsidRPr="00BE3BD6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производства бетона</w:t>
            </w:r>
          </w:p>
        </w:tc>
      </w:tr>
      <w:tr w:rsidR="00970ACC" w:rsidRPr="00B115F2" w14:paraId="5A6AA29D" w14:textId="77777777" w:rsidTr="00687E39">
        <w:tc>
          <w:tcPr>
            <w:tcW w:w="534" w:type="dxa"/>
            <w:shd w:val="clear" w:color="auto" w:fill="auto"/>
            <w:vAlign w:val="center"/>
          </w:tcPr>
          <w:p w14:paraId="698C6676" w14:textId="77777777" w:rsidR="00970ACC" w:rsidRPr="00BE3BD6" w:rsidRDefault="00970ACC" w:rsidP="00867C03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E3BD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4A43B44D" w14:textId="77777777" w:rsidR="00970ACC" w:rsidRPr="00BE3BD6" w:rsidRDefault="00970ACC" w:rsidP="0031462B">
            <w:pPr>
              <w:pStyle w:val="ConsPlusNormal0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доли организаций, осуществляющих </w:t>
            </w:r>
            <w:r w:rsidRPr="00941BDD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</w:t>
            </w:r>
            <w:r w:rsidRPr="00BE3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1BDD">
              <w:rPr>
                <w:rFonts w:ascii="Times New Roman" w:hAnsi="Times New Roman"/>
                <w:bCs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бетона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6717A38" w14:textId="38CA553B" w:rsidR="00970ACC" w:rsidRPr="00D333DC" w:rsidRDefault="00D333DC" w:rsidP="00D333DC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Pr="00EB17A3">
              <w:rPr>
                <w:rFonts w:ascii="Times New Roman" w:hAnsi="Times New Roman"/>
                <w:sz w:val="24"/>
                <w:szCs w:val="24"/>
              </w:rPr>
              <w:t>производства бетона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04C41" w:rsidRPr="00B115F2" w14:paraId="75AD35E0" w14:textId="77777777" w:rsidTr="0014218D">
        <w:trPr>
          <w:cantSplit/>
        </w:trPr>
        <w:tc>
          <w:tcPr>
            <w:tcW w:w="15242" w:type="dxa"/>
            <w:gridSpan w:val="3"/>
            <w:shd w:val="clear" w:color="auto" w:fill="auto"/>
          </w:tcPr>
          <w:p w14:paraId="47ED4CEF" w14:textId="77777777" w:rsidR="00104C41" w:rsidRPr="00AC74F9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AC7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C74F9">
              <w:rPr>
                <w:rFonts w:ascii="Times New Roman" w:hAnsi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970ACC" w:rsidRPr="00B115F2" w14:paraId="7C949AFC" w14:textId="77777777" w:rsidTr="0014218D">
        <w:trPr>
          <w:cantSplit/>
        </w:trPr>
        <w:tc>
          <w:tcPr>
            <w:tcW w:w="534" w:type="dxa"/>
            <w:shd w:val="clear" w:color="auto" w:fill="auto"/>
          </w:tcPr>
          <w:p w14:paraId="10F8D667" w14:textId="77777777" w:rsidR="00970ACC" w:rsidRPr="00B115F2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945" w:type="dxa"/>
            <w:shd w:val="clear" w:color="auto" w:fill="auto"/>
          </w:tcPr>
          <w:p w14:paraId="3545E2FE" w14:textId="690929E3" w:rsidR="00970ACC" w:rsidRPr="00B058FE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5AECF89C" w14:textId="4534854F" w:rsidR="00970ACC" w:rsidRDefault="00A37EAC" w:rsidP="001421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в адрес владельцев незаконно установленных рекламных конструкций направлено 247 предписаний на демонтаж.</w:t>
            </w:r>
          </w:p>
          <w:p w14:paraId="336D08F9" w14:textId="6292EB3E" w:rsidR="00A37EAC" w:rsidRDefault="00A37EAC" w:rsidP="001421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отчетного года демонтировано: 27 рекламных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щитов, </w:t>
            </w:r>
            <w:r w:rsidR="00607C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607C1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брандмауэрных панно,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штендеров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554DBF" w14:textId="0AEB0F7A" w:rsidR="00A37EAC" w:rsidRPr="00A37EAC" w:rsidRDefault="00A37EAC" w:rsidP="001421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Собственниками в добровольном порядке исполнено 118 предписаний.</w:t>
            </w:r>
          </w:p>
        </w:tc>
      </w:tr>
      <w:tr w:rsidR="00970ACC" w:rsidRPr="00B115F2" w14:paraId="171AD2B5" w14:textId="77777777" w:rsidTr="00687E39">
        <w:tc>
          <w:tcPr>
            <w:tcW w:w="534" w:type="dxa"/>
            <w:shd w:val="clear" w:color="auto" w:fill="auto"/>
          </w:tcPr>
          <w:p w14:paraId="6C0AA676" w14:textId="77777777" w:rsidR="00970ACC" w:rsidRPr="00B115F2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18.2.</w:t>
            </w:r>
          </w:p>
        </w:tc>
        <w:tc>
          <w:tcPr>
            <w:tcW w:w="6945" w:type="dxa"/>
            <w:shd w:val="clear" w:color="auto" w:fill="auto"/>
          </w:tcPr>
          <w:p w14:paraId="6FA0F2E0" w14:textId="77777777" w:rsidR="00970ACC" w:rsidRPr="00B058FE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058F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Курска</w:t>
            </w:r>
            <w:r w:rsidRPr="00B058FE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нормативных правовых актов, регулирующих сферу наружной рекламы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4FF57874" w14:textId="379AF159" w:rsidR="00E967EF" w:rsidRPr="00A37EAC" w:rsidRDefault="00435E05" w:rsidP="001421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 правовых актов, регулирующих сферу наружной рекламы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9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 на официальном сайте Администрации города Курска в разделе «Градостроительство»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«Наружная реклама»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ACC" w:rsidRPr="00B115F2" w14:paraId="32B40023" w14:textId="77777777" w:rsidTr="00687E39">
        <w:tc>
          <w:tcPr>
            <w:tcW w:w="534" w:type="dxa"/>
            <w:shd w:val="clear" w:color="auto" w:fill="auto"/>
          </w:tcPr>
          <w:p w14:paraId="7B12380D" w14:textId="77777777" w:rsidR="00970AC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6945" w:type="dxa"/>
            <w:shd w:val="clear" w:color="auto" w:fill="auto"/>
          </w:tcPr>
          <w:p w14:paraId="04FD43D0" w14:textId="77777777" w:rsidR="00970ACC" w:rsidRPr="00B058FE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E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75AE16F7" w14:textId="4E06BC62" w:rsidR="00970ACC" w:rsidRPr="00A37EAC" w:rsidRDefault="00E967EF" w:rsidP="001421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города Курска от 11.09.2020 № 1697 в схему размещения рекламных конструкций внесены изменения в части определения дополнительных мест установки рекламных конструкций.</w:t>
            </w:r>
          </w:p>
        </w:tc>
      </w:tr>
      <w:tr w:rsidR="00970ACC" w:rsidRPr="00B115F2" w14:paraId="1498A7DD" w14:textId="77777777" w:rsidTr="00687E39">
        <w:tc>
          <w:tcPr>
            <w:tcW w:w="534" w:type="dxa"/>
            <w:shd w:val="clear" w:color="auto" w:fill="auto"/>
          </w:tcPr>
          <w:p w14:paraId="3E7602AD" w14:textId="77777777" w:rsidR="00970ACC" w:rsidRPr="00B115F2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517705" w14:textId="77777777" w:rsidR="00970ACC" w:rsidRPr="00BE3BD6" w:rsidRDefault="00970ACC" w:rsidP="0031462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7763" w:type="dxa"/>
            <w:shd w:val="clear" w:color="auto" w:fill="auto"/>
          </w:tcPr>
          <w:p w14:paraId="3BE9D4E2" w14:textId="4AF8736A" w:rsidR="00970ACC" w:rsidRPr="00A37EAC" w:rsidRDefault="00E967EF" w:rsidP="0014218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торги на право заключения договора на размещение рекламных конструкций на территории города Курска не проводились.</w:t>
            </w:r>
          </w:p>
        </w:tc>
      </w:tr>
      <w:tr w:rsidR="00104C41" w:rsidRPr="00B115F2" w14:paraId="40992F66" w14:textId="77777777" w:rsidTr="00687E39">
        <w:tc>
          <w:tcPr>
            <w:tcW w:w="15242" w:type="dxa"/>
            <w:gridSpan w:val="3"/>
            <w:shd w:val="clear" w:color="auto" w:fill="auto"/>
          </w:tcPr>
          <w:p w14:paraId="3F6C80E2" w14:textId="77777777" w:rsidR="00104C41" w:rsidRPr="00C63BF5" w:rsidRDefault="00104C41" w:rsidP="00867C03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63B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переработки водных биоресурсов</w:t>
            </w:r>
          </w:p>
        </w:tc>
      </w:tr>
      <w:tr w:rsidR="00970ACC" w:rsidRPr="00B115F2" w14:paraId="48A73578" w14:textId="77777777" w:rsidTr="00687E39">
        <w:tc>
          <w:tcPr>
            <w:tcW w:w="534" w:type="dxa"/>
            <w:shd w:val="clear" w:color="auto" w:fill="auto"/>
          </w:tcPr>
          <w:p w14:paraId="4FBC38F7" w14:textId="77777777" w:rsidR="00970AC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945" w:type="dxa"/>
            <w:shd w:val="clear" w:color="auto" w:fill="auto"/>
          </w:tcPr>
          <w:p w14:paraId="02E23E91" w14:textId="77777777" w:rsidR="00970ACC" w:rsidRPr="00C36DD3" w:rsidRDefault="00970ACC" w:rsidP="003146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производства по переработке водных биоресурсов и доведения продукции до потребителей путем привлечения предприятий, занимающихся переработкой водных биоресурсов, к участию в выставках и (или) ярмарочной торговле</w:t>
            </w:r>
          </w:p>
        </w:tc>
        <w:tc>
          <w:tcPr>
            <w:tcW w:w="7763" w:type="dxa"/>
            <w:shd w:val="clear" w:color="auto" w:fill="auto"/>
          </w:tcPr>
          <w:p w14:paraId="298E06CA" w14:textId="52237200" w:rsidR="00970ACC" w:rsidRPr="00BE3BD6" w:rsidRDefault="008B1EA5" w:rsidP="008B1EA5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переработки водных биоресурсов состав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04C41" w:rsidRPr="00B115F2" w14:paraId="1289244A" w14:textId="77777777" w:rsidTr="00687E39">
        <w:tc>
          <w:tcPr>
            <w:tcW w:w="15242" w:type="dxa"/>
            <w:gridSpan w:val="3"/>
            <w:shd w:val="clear" w:color="auto" w:fill="auto"/>
          </w:tcPr>
          <w:p w14:paraId="51BB1E60" w14:textId="77777777" w:rsidR="00104C41" w:rsidRPr="00C63BF5" w:rsidRDefault="004019D7" w:rsidP="0031462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104C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04C41" w:rsidRPr="00C63B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4C41"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легкой промышленности</w:t>
            </w:r>
          </w:p>
        </w:tc>
      </w:tr>
      <w:tr w:rsidR="00970ACC" w:rsidRPr="00B115F2" w14:paraId="03AFAECF" w14:textId="77777777" w:rsidTr="00687E39">
        <w:tc>
          <w:tcPr>
            <w:tcW w:w="534" w:type="dxa"/>
            <w:shd w:val="clear" w:color="auto" w:fill="auto"/>
          </w:tcPr>
          <w:p w14:paraId="3241F570" w14:textId="77777777" w:rsidR="00970ACC" w:rsidRDefault="00970ACC" w:rsidP="003146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6945" w:type="dxa"/>
            <w:shd w:val="clear" w:color="auto" w:fill="auto"/>
          </w:tcPr>
          <w:p w14:paraId="27719943" w14:textId="77777777" w:rsidR="00970ACC" w:rsidRPr="00C36DD3" w:rsidRDefault="00970ACC" w:rsidP="003146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доли организаций частной формы собственности, осуществляющих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рынке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 легкой промышленности</w:t>
            </w:r>
          </w:p>
        </w:tc>
        <w:tc>
          <w:tcPr>
            <w:tcW w:w="7763" w:type="dxa"/>
            <w:shd w:val="clear" w:color="auto" w:fill="auto"/>
          </w:tcPr>
          <w:p w14:paraId="5D32DF5C" w14:textId="4841E8E2" w:rsidR="00970ACC" w:rsidRPr="00BE3BD6" w:rsidRDefault="005650E8" w:rsidP="005650E8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607C1B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04C41" w:rsidRPr="00B115F2" w14:paraId="5ED5B603" w14:textId="77777777" w:rsidTr="00687E39">
        <w:tc>
          <w:tcPr>
            <w:tcW w:w="15242" w:type="dxa"/>
            <w:gridSpan w:val="3"/>
            <w:shd w:val="clear" w:color="auto" w:fill="auto"/>
          </w:tcPr>
          <w:p w14:paraId="05D1DB46" w14:textId="77777777" w:rsidR="00104C41" w:rsidRPr="006B7510" w:rsidRDefault="00104C41" w:rsidP="00867C0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B75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Рынок поставки сжиженного газа в баллонах</w:t>
            </w:r>
          </w:p>
        </w:tc>
      </w:tr>
      <w:tr w:rsidR="00970ACC" w:rsidRPr="00B115F2" w14:paraId="7F9C5995" w14:textId="77777777" w:rsidTr="00687E39">
        <w:tc>
          <w:tcPr>
            <w:tcW w:w="534" w:type="dxa"/>
            <w:shd w:val="clear" w:color="auto" w:fill="auto"/>
          </w:tcPr>
          <w:p w14:paraId="47B48A06" w14:textId="77777777" w:rsidR="00970AC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945" w:type="dxa"/>
            <w:shd w:val="clear" w:color="auto" w:fill="auto"/>
          </w:tcPr>
          <w:p w14:paraId="741FE876" w14:textId="77777777" w:rsidR="00970ACC" w:rsidRDefault="00970ACC" w:rsidP="0031462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состояния конку</w:t>
            </w:r>
            <w:r w:rsidRPr="006B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рентной среды на рынке поставок сжиженного газа в баллонах</w:t>
            </w:r>
          </w:p>
        </w:tc>
        <w:tc>
          <w:tcPr>
            <w:tcW w:w="7763" w:type="dxa"/>
            <w:shd w:val="clear" w:color="auto" w:fill="auto"/>
          </w:tcPr>
          <w:p w14:paraId="37743184" w14:textId="67874D79" w:rsidR="00970ACC" w:rsidRPr="00C36DD3" w:rsidRDefault="008B1EA5" w:rsidP="008B1EA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сжиженного газа в балонах осуществляется АО «Газпром газораспределение Курск». Доля организаций частной формы собственности на рынке поставки сжиженного газа в балонах </w:t>
            </w:r>
            <w:r w:rsidR="0014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100%.</w:t>
            </w:r>
          </w:p>
        </w:tc>
      </w:tr>
      <w:tr w:rsidR="00104C41" w:rsidRPr="00B115F2" w14:paraId="3E115A47" w14:textId="77777777" w:rsidTr="00687E39">
        <w:tc>
          <w:tcPr>
            <w:tcW w:w="15242" w:type="dxa"/>
            <w:gridSpan w:val="3"/>
            <w:shd w:val="clear" w:color="auto" w:fill="auto"/>
          </w:tcPr>
          <w:p w14:paraId="2C25B805" w14:textId="77777777" w:rsidR="00104C41" w:rsidRPr="00E570F9" w:rsidRDefault="00104C41" w:rsidP="00867C0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0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57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Рынок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города Курска</w:t>
            </w:r>
          </w:p>
        </w:tc>
      </w:tr>
      <w:tr w:rsidR="00970ACC" w:rsidRPr="00B115F2" w14:paraId="52DD7176" w14:textId="77777777" w:rsidTr="00687E39">
        <w:tc>
          <w:tcPr>
            <w:tcW w:w="534" w:type="dxa"/>
            <w:shd w:val="clear" w:color="auto" w:fill="auto"/>
          </w:tcPr>
          <w:p w14:paraId="3AC1340E" w14:textId="77777777" w:rsidR="00970ACC" w:rsidRDefault="00970ACC" w:rsidP="00867C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945" w:type="dxa"/>
            <w:shd w:val="clear" w:color="auto" w:fill="auto"/>
          </w:tcPr>
          <w:p w14:paraId="20F6C3E5" w14:textId="77777777" w:rsidR="00970ACC" w:rsidRPr="006D6386" w:rsidRDefault="00970ACC" w:rsidP="00104C4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состояния конкурентной среды на рынке оказания услуг </w:t>
            </w:r>
            <w:r w:rsidRPr="006D6386">
              <w:rPr>
                <w:rFonts w:ascii="Times New Roman" w:hAnsi="Times New Roman"/>
                <w:sz w:val="24"/>
                <w:szCs w:val="24"/>
              </w:rPr>
              <w:t xml:space="preserve">по перевозке пассажиров </w:t>
            </w:r>
            <w:r w:rsidRPr="006D6386">
              <w:rPr>
                <w:rFonts w:ascii="Times New Roman" w:hAnsi="Times New Roman"/>
                <w:bCs/>
                <w:sz w:val="24"/>
                <w:szCs w:val="24"/>
              </w:rPr>
              <w:t>и багажа</w:t>
            </w:r>
            <w:r w:rsidRPr="006D6386">
              <w:rPr>
                <w:rFonts w:ascii="Times New Roman" w:hAnsi="Times New Roman"/>
                <w:sz w:val="24"/>
                <w:szCs w:val="24"/>
              </w:rPr>
              <w:t xml:space="preserve"> легковым такси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4E8802BA" w14:textId="50BA1390" w:rsidR="00970ACC" w:rsidRPr="00CB4FEA" w:rsidRDefault="00E57F2D" w:rsidP="008245E6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0F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0F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пассажиров и багажа легковым такси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</w:t>
            </w:r>
            <w:r w:rsidR="0060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100%.</w:t>
            </w:r>
          </w:p>
        </w:tc>
      </w:tr>
      <w:tr w:rsidR="00104C41" w:rsidRPr="00B115F2" w14:paraId="5918EE28" w14:textId="77777777" w:rsidTr="00687E39">
        <w:tc>
          <w:tcPr>
            <w:tcW w:w="15242" w:type="dxa"/>
            <w:gridSpan w:val="3"/>
            <w:shd w:val="clear" w:color="auto" w:fill="auto"/>
          </w:tcPr>
          <w:p w14:paraId="1456982F" w14:textId="77777777" w:rsidR="00104C41" w:rsidRPr="001325A2" w:rsidRDefault="00104C41" w:rsidP="0088715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87155" w:rsidRPr="008871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1975" w:rsidRPr="000D19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</w:t>
            </w:r>
            <w:r w:rsidR="001325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коллективными средствами размещения</w:t>
            </w:r>
          </w:p>
        </w:tc>
      </w:tr>
      <w:tr w:rsidR="00970ACC" w:rsidRPr="00B115F2" w14:paraId="4FFCAC7A" w14:textId="77777777" w:rsidTr="00687E39">
        <w:trPr>
          <w:trHeight w:val="744"/>
        </w:trPr>
        <w:tc>
          <w:tcPr>
            <w:tcW w:w="534" w:type="dxa"/>
            <w:shd w:val="clear" w:color="auto" w:fill="auto"/>
          </w:tcPr>
          <w:p w14:paraId="2C755F61" w14:textId="77777777" w:rsidR="00970ACC" w:rsidRDefault="00970ACC" w:rsidP="005A1DE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5" w:type="dxa"/>
            <w:shd w:val="clear" w:color="auto" w:fill="auto"/>
          </w:tcPr>
          <w:p w14:paraId="2DD8E6D4" w14:textId="5F174E1E" w:rsidR="00970ACC" w:rsidRPr="006D6386" w:rsidRDefault="00970ACC" w:rsidP="00104C4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конкурентной среды на рынке оказания услуг коллективными средствами размещения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41C57A96" w14:textId="05C3DC42" w:rsidR="00970ACC" w:rsidRPr="00F705D7" w:rsidRDefault="008245E6" w:rsidP="008245E6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города Курска </w:t>
            </w:r>
            <w:r w:rsidR="0060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осуществляют 47 коллективных средств размещения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0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784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  <w:r w:rsidR="0060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частной форм</w:t>
            </w:r>
            <w:r w:rsidR="00607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  <w:r w:rsidR="008B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B7191F3" w14:textId="3EC7EE23" w:rsidR="00690714" w:rsidRDefault="00690714" w:rsidP="00062E01">
      <w:pPr>
        <w:spacing w:after="0" w:line="240" w:lineRule="auto"/>
        <w:ind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079453" w14:textId="77777777" w:rsidR="00690714" w:rsidRDefault="006907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18D2054D" w14:textId="77777777" w:rsidR="00690714" w:rsidRDefault="00690714" w:rsidP="0069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14:paraId="4C2229F2" w14:textId="77777777" w:rsidR="00690714" w:rsidRPr="00B56A48" w:rsidRDefault="00690714" w:rsidP="0069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достижении </w:t>
      </w:r>
      <w:r w:rsidRPr="00B56A48">
        <w:rPr>
          <w:rFonts w:ascii="Times New Roman" w:hAnsi="Times New Roman"/>
          <w:b/>
          <w:sz w:val="28"/>
          <w:szCs w:val="28"/>
        </w:rPr>
        <w:t>целевых показателей содействи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B56A48">
        <w:rPr>
          <w:rFonts w:ascii="Times New Roman" w:hAnsi="Times New Roman"/>
          <w:b/>
          <w:sz w:val="28"/>
          <w:szCs w:val="28"/>
        </w:rPr>
        <w:t xml:space="preserve"> развитию конкуренции в Курской области</w:t>
      </w:r>
    </w:p>
    <w:p w14:paraId="55B013FC" w14:textId="77777777" w:rsidR="00690714" w:rsidRDefault="00690714" w:rsidP="0069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A48"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«Город Курск»</w:t>
      </w:r>
      <w:r>
        <w:rPr>
          <w:rFonts w:ascii="Times New Roman" w:hAnsi="Times New Roman"/>
          <w:b/>
          <w:sz w:val="28"/>
          <w:szCs w:val="28"/>
        </w:rPr>
        <w:t xml:space="preserve"> по итогам 2020 года</w:t>
      </w:r>
    </w:p>
    <w:p w14:paraId="5EFB9A0A" w14:textId="77777777" w:rsidR="00690714" w:rsidRDefault="00690714" w:rsidP="0069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10"/>
        <w:gridCol w:w="680"/>
        <w:gridCol w:w="808"/>
        <w:gridCol w:w="1296"/>
        <w:gridCol w:w="1678"/>
        <w:gridCol w:w="1650"/>
        <w:gridCol w:w="1296"/>
        <w:gridCol w:w="1296"/>
        <w:gridCol w:w="3625"/>
      </w:tblGrid>
      <w:tr w:rsidR="00690714" w:rsidRPr="00C36DD3" w14:paraId="77038025" w14:textId="77777777" w:rsidTr="006B3633">
        <w:tc>
          <w:tcPr>
            <w:tcW w:w="696" w:type="dxa"/>
            <w:vMerge w:val="restart"/>
            <w:shd w:val="clear" w:color="auto" w:fill="auto"/>
          </w:tcPr>
          <w:p w14:paraId="75515642" w14:textId="77777777" w:rsidR="00690714" w:rsidRPr="0075292F" w:rsidRDefault="00690714" w:rsidP="006B36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10" w:type="dxa"/>
            <w:vMerge w:val="restart"/>
            <w:shd w:val="clear" w:color="auto" w:fill="auto"/>
          </w:tcPr>
          <w:p w14:paraId="4C672001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B43B449" w14:textId="77777777" w:rsidR="00690714" w:rsidRPr="0075292F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14:paraId="5F6819E7" w14:textId="77777777" w:rsidR="00690714" w:rsidRPr="0075292F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6728" w:type="dxa"/>
            <w:gridSpan w:val="5"/>
            <w:shd w:val="clear" w:color="auto" w:fill="auto"/>
          </w:tcPr>
          <w:p w14:paraId="37B69467" w14:textId="77777777" w:rsidR="00690714" w:rsidRPr="0075292F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296" w:type="dxa"/>
            <w:shd w:val="clear" w:color="auto" w:fill="auto"/>
          </w:tcPr>
          <w:p w14:paraId="7267F2F4" w14:textId="77777777" w:rsidR="00690714" w:rsidRPr="0075292F" w:rsidRDefault="00690714" w:rsidP="006B3633">
            <w:pPr>
              <w:pStyle w:val="a3"/>
              <w:ind w:left="-107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 показателя по Стандарту</w:t>
            </w:r>
          </w:p>
        </w:tc>
        <w:tc>
          <w:tcPr>
            <w:tcW w:w="3625" w:type="dxa"/>
            <w:vMerge w:val="restart"/>
            <w:shd w:val="clear" w:color="auto" w:fill="auto"/>
          </w:tcPr>
          <w:p w14:paraId="18E07C0B" w14:textId="77777777" w:rsidR="00690714" w:rsidRPr="00EF4720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690714" w:rsidRPr="00C36DD3" w14:paraId="5C9FA673" w14:textId="77777777" w:rsidTr="006B3633">
        <w:trPr>
          <w:trHeight w:val="344"/>
        </w:trPr>
        <w:tc>
          <w:tcPr>
            <w:tcW w:w="696" w:type="dxa"/>
            <w:vMerge/>
            <w:shd w:val="clear" w:color="auto" w:fill="auto"/>
            <w:vAlign w:val="center"/>
          </w:tcPr>
          <w:p w14:paraId="5C57F69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359BCF1B" w14:textId="77777777" w:rsidR="00690714" w:rsidRPr="00C36DD3" w:rsidRDefault="00690714" w:rsidP="006B36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56506E4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vMerge w:val="restart"/>
            <w:shd w:val="clear" w:color="auto" w:fill="auto"/>
          </w:tcPr>
          <w:p w14:paraId="7FC628A0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2018 (исх.)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70116D1F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 </w:t>
            </w: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679426C9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39A0D5D8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6A389DBA" w14:textId="77777777" w:rsidR="00690714" w:rsidRPr="0075292F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92F"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3625" w:type="dxa"/>
            <w:vMerge/>
            <w:shd w:val="clear" w:color="auto" w:fill="auto"/>
          </w:tcPr>
          <w:p w14:paraId="1907D5BE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0714" w:rsidRPr="00C36DD3" w14:paraId="2A09E8A2" w14:textId="77777777" w:rsidTr="006B3633">
        <w:trPr>
          <w:trHeight w:val="495"/>
        </w:trPr>
        <w:tc>
          <w:tcPr>
            <w:tcW w:w="696" w:type="dxa"/>
            <w:vMerge/>
            <w:shd w:val="clear" w:color="auto" w:fill="auto"/>
            <w:vAlign w:val="center"/>
          </w:tcPr>
          <w:p w14:paraId="73C16E1A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5EA9E3F7" w14:textId="77777777" w:rsidR="00690714" w:rsidRPr="00C36DD3" w:rsidRDefault="00690714" w:rsidP="006B363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69B52C6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7FC339D0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7F8DD021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E766DA8" w14:textId="77777777" w:rsidR="00690714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Целевое</w:t>
            </w:r>
          </w:p>
          <w:p w14:paraId="2059C6FC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650" w:type="dxa"/>
            <w:shd w:val="clear" w:color="auto" w:fill="auto"/>
          </w:tcPr>
          <w:p w14:paraId="2F337C40" w14:textId="77777777" w:rsidR="00690714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</w:t>
            </w:r>
          </w:p>
          <w:p w14:paraId="653280C2" w14:textId="77777777" w:rsidR="00690714" w:rsidRPr="007E1EF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  <w:vMerge/>
            <w:shd w:val="clear" w:color="auto" w:fill="auto"/>
          </w:tcPr>
          <w:p w14:paraId="5D8286B0" w14:textId="77777777" w:rsidR="00690714" w:rsidRPr="0075292F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73760392" w14:textId="77777777" w:rsidR="00690714" w:rsidRPr="0075292F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14:paraId="1173FEFD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0714" w:rsidRPr="00C36DD3" w14:paraId="619620F3" w14:textId="77777777" w:rsidTr="006B3633">
        <w:tc>
          <w:tcPr>
            <w:tcW w:w="15735" w:type="dxa"/>
            <w:gridSpan w:val="10"/>
            <w:shd w:val="clear" w:color="auto" w:fill="auto"/>
          </w:tcPr>
          <w:p w14:paraId="592E5595" w14:textId="77777777" w:rsidR="00690714" w:rsidRPr="00C36DD3" w:rsidRDefault="00690714" w:rsidP="006B3633">
            <w:pPr>
              <w:pStyle w:val="a3"/>
              <w:ind w:left="25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1. Рынок услуг детского отдыха и оздоровления</w:t>
            </w:r>
          </w:p>
        </w:tc>
      </w:tr>
      <w:tr w:rsidR="00690714" w:rsidRPr="00C36DD3" w14:paraId="3BED7E85" w14:textId="77777777" w:rsidTr="006B3633">
        <w:tc>
          <w:tcPr>
            <w:tcW w:w="696" w:type="dxa"/>
            <w:shd w:val="clear" w:color="auto" w:fill="auto"/>
          </w:tcPr>
          <w:p w14:paraId="577AF2BA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10" w:type="dxa"/>
            <w:shd w:val="clear" w:color="auto" w:fill="auto"/>
          </w:tcPr>
          <w:p w14:paraId="22BEAB5B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Доля организаций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и оздоровления детей частной формы собственности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C0771D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A637B9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B4AA24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9F023AF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C95CD1C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EA9186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DDA02B" w14:textId="77777777" w:rsidR="00690714" w:rsidRPr="00FF2D01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4F5646F8" w14:textId="77777777" w:rsidR="00690714" w:rsidRPr="00EA33F9" w:rsidRDefault="00690714" w:rsidP="006B3633">
            <w:pPr>
              <w:pStyle w:val="a3"/>
              <w:ind w:righ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2020 году в связи со сложившейся эпидемиологической ситуацией услуги </w:t>
            </w:r>
            <w:r w:rsidRPr="00133575">
              <w:rPr>
                <w:rFonts w:ascii="Times New Roman" w:hAnsi="Times New Roman"/>
                <w:sz w:val="24"/>
              </w:rPr>
              <w:t>по организаци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33575">
              <w:rPr>
                <w:rFonts w:ascii="Times New Roman" w:hAnsi="Times New Roman"/>
                <w:sz w:val="24"/>
              </w:rPr>
              <w:t xml:space="preserve"> отдыха и оздоровлени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133575">
              <w:rPr>
                <w:rFonts w:ascii="Times New Roman" w:hAnsi="Times New Roman"/>
                <w:sz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</w:rPr>
              <w:t xml:space="preserve"> на территории города Курска</w:t>
            </w:r>
            <w:r w:rsidRPr="00133575">
              <w:rPr>
                <w:rFonts w:ascii="Times New Roman" w:hAnsi="Times New Roman"/>
                <w:sz w:val="24"/>
              </w:rPr>
              <w:t xml:space="preserve"> оказывал</w:t>
            </w:r>
            <w:r>
              <w:rPr>
                <w:rFonts w:ascii="Times New Roman" w:hAnsi="Times New Roman"/>
                <w:sz w:val="24"/>
              </w:rPr>
              <w:t xml:space="preserve">и 9 детских оздоровительных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лагерей,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из них: 3 </w:t>
            </w:r>
            <w:r w:rsidRPr="00133575">
              <w:rPr>
                <w:rFonts w:ascii="Times New Roman" w:hAnsi="Times New Roman"/>
                <w:sz w:val="24"/>
              </w:rPr>
              <w:t>лагеря на</w:t>
            </w:r>
            <w:r>
              <w:rPr>
                <w:rFonts w:ascii="Times New Roman" w:hAnsi="Times New Roman"/>
                <w:sz w:val="24"/>
              </w:rPr>
              <w:t>ходятся в частной собственности</w:t>
            </w:r>
            <w:r w:rsidRPr="006C52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0714" w:rsidRPr="00C36DD3" w14:paraId="3AE6F229" w14:textId="77777777" w:rsidTr="006B3633">
        <w:tc>
          <w:tcPr>
            <w:tcW w:w="15735" w:type="dxa"/>
            <w:gridSpan w:val="10"/>
            <w:shd w:val="clear" w:color="auto" w:fill="auto"/>
          </w:tcPr>
          <w:p w14:paraId="211B99C6" w14:textId="77777777" w:rsidR="00690714" w:rsidRPr="00211504" w:rsidRDefault="00690714" w:rsidP="006B36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04">
              <w:rPr>
                <w:rFonts w:ascii="Times New Roman" w:eastAsia="Batang" w:hAnsi="Times New Roman"/>
                <w:b/>
                <w:sz w:val="24"/>
                <w:szCs w:val="24"/>
              </w:rPr>
              <w:t>2. Рынок услуг общего образования</w:t>
            </w:r>
          </w:p>
        </w:tc>
      </w:tr>
      <w:tr w:rsidR="00690714" w:rsidRPr="00C36DD3" w14:paraId="4E669C79" w14:textId="77777777" w:rsidTr="006B3633">
        <w:tc>
          <w:tcPr>
            <w:tcW w:w="696" w:type="dxa"/>
            <w:shd w:val="clear" w:color="auto" w:fill="auto"/>
          </w:tcPr>
          <w:p w14:paraId="48E4CF55" w14:textId="77777777" w:rsidR="00690714" w:rsidRPr="00211504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0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10" w:type="dxa"/>
            <w:shd w:val="clear" w:color="auto" w:fill="auto"/>
          </w:tcPr>
          <w:p w14:paraId="0CF2D1D0" w14:textId="77777777" w:rsidR="00690714" w:rsidRPr="00211504" w:rsidRDefault="00690714" w:rsidP="006B363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организаций (в том числе филиалов) частной формы собственности, оказывающих образовательные услуги в сфере общего образования в отчетном </w:t>
            </w:r>
            <w:r w:rsidRPr="0021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 (по Стандарту)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67DB8C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E7288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5CC219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08EE1C6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4780E3F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C74BE6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B780B1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14:paraId="1ED0E179" w14:textId="77777777" w:rsidR="00690714" w:rsidRPr="00211504" w:rsidRDefault="00690714" w:rsidP="006B3633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города Курска осуществляет деятельность частное общеобразовательное учреждение «Курская православная гимназия во имя преподобного Феодосия Печерского».</w:t>
            </w:r>
          </w:p>
        </w:tc>
      </w:tr>
      <w:tr w:rsidR="00690714" w:rsidRPr="00C36DD3" w14:paraId="7A083D53" w14:textId="77777777" w:rsidTr="006B3633">
        <w:trPr>
          <w:cantSplit/>
        </w:trPr>
        <w:tc>
          <w:tcPr>
            <w:tcW w:w="696" w:type="dxa"/>
            <w:shd w:val="clear" w:color="auto" w:fill="auto"/>
          </w:tcPr>
          <w:p w14:paraId="518DACAA" w14:textId="77777777" w:rsidR="00690714" w:rsidRPr="00211504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0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10" w:type="dxa"/>
            <w:shd w:val="clear" w:color="auto" w:fill="auto"/>
          </w:tcPr>
          <w:p w14:paraId="4325E660" w14:textId="77777777" w:rsidR="00690714" w:rsidRPr="00211504" w:rsidRDefault="00690714" w:rsidP="006B363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 (по Стандарту и методике ФАС)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03CAF1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8D3FC4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D40F3A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F5919C9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83EF535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51CD24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37C494" w14:textId="77777777" w:rsidR="00690714" w:rsidRPr="00211504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25" w:type="dxa"/>
            <w:shd w:val="clear" w:color="auto" w:fill="auto"/>
          </w:tcPr>
          <w:p w14:paraId="317D4E30" w14:textId="77777777" w:rsidR="00690714" w:rsidRDefault="00690714" w:rsidP="006B3633">
            <w:pPr>
              <w:spacing w:after="0" w:line="240" w:lineRule="auto"/>
              <w:ind w:left="12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в ЧОУ «Курская православная гимназия во имя преподобного Феодосия Печерского» обучалось 209 детей.</w:t>
            </w:r>
          </w:p>
          <w:p w14:paraId="2F2D5AFC" w14:textId="77777777" w:rsidR="00690714" w:rsidRPr="00211504" w:rsidRDefault="00690714" w:rsidP="006B3633">
            <w:pPr>
              <w:spacing w:after="0" w:line="240" w:lineRule="auto"/>
              <w:ind w:left="12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 2020 году на территории города Курска функционировало 61 образовательное учреждение, в которых обучалось 49245 детей</w:t>
            </w:r>
          </w:p>
        </w:tc>
      </w:tr>
      <w:tr w:rsidR="00690714" w:rsidRPr="00C36DD3" w14:paraId="228A4908" w14:textId="77777777" w:rsidTr="006B3633">
        <w:tc>
          <w:tcPr>
            <w:tcW w:w="15735" w:type="dxa"/>
            <w:gridSpan w:val="10"/>
            <w:shd w:val="clear" w:color="auto" w:fill="auto"/>
          </w:tcPr>
          <w:p w14:paraId="292599CE" w14:textId="77777777" w:rsidR="00690714" w:rsidRPr="008A77BE" w:rsidRDefault="00690714" w:rsidP="006B36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5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90714" w:rsidRPr="00C36DD3" w14:paraId="0F01E2B0" w14:textId="77777777" w:rsidTr="006B3633">
        <w:tc>
          <w:tcPr>
            <w:tcW w:w="696" w:type="dxa"/>
            <w:shd w:val="clear" w:color="auto" w:fill="auto"/>
          </w:tcPr>
          <w:p w14:paraId="2E207F8A" w14:textId="77777777" w:rsidR="00690714" w:rsidRPr="008A77BE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FC99D7C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B7B6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AA2B0F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42B5F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24BA49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AF50E5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34EEC2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B874AD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14:paraId="1A60CF6A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оказывают 4 организации, из них: 3 – частной формы собственности.</w:t>
            </w:r>
          </w:p>
        </w:tc>
      </w:tr>
    </w:tbl>
    <w:p w14:paraId="566230DC" w14:textId="77777777" w:rsidR="00690714" w:rsidRDefault="00690714" w:rsidP="00690714">
      <w:r>
        <w:lastRenderedPageBreak/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10"/>
        <w:gridCol w:w="680"/>
        <w:gridCol w:w="808"/>
        <w:gridCol w:w="1296"/>
        <w:gridCol w:w="1618"/>
        <w:gridCol w:w="40"/>
        <w:gridCol w:w="20"/>
        <w:gridCol w:w="1650"/>
        <w:gridCol w:w="1296"/>
        <w:gridCol w:w="1296"/>
        <w:gridCol w:w="3625"/>
      </w:tblGrid>
      <w:tr w:rsidR="00690714" w:rsidRPr="00C36DD3" w14:paraId="692E7E12" w14:textId="77777777" w:rsidTr="006B3633">
        <w:trPr>
          <w:trHeight w:val="417"/>
        </w:trPr>
        <w:tc>
          <w:tcPr>
            <w:tcW w:w="15735" w:type="dxa"/>
            <w:gridSpan w:val="12"/>
            <w:shd w:val="clear" w:color="auto" w:fill="auto"/>
          </w:tcPr>
          <w:p w14:paraId="0FF9473C" w14:textId="77777777" w:rsidR="00690714" w:rsidRPr="00C36DD3" w:rsidRDefault="00690714" w:rsidP="006B36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 Рынок выполнения работ по благоустройству городской среды</w:t>
            </w:r>
          </w:p>
        </w:tc>
      </w:tr>
      <w:tr w:rsidR="00690714" w:rsidRPr="00C36DD3" w14:paraId="40193B15" w14:textId="77777777" w:rsidTr="006B3633">
        <w:tc>
          <w:tcPr>
            <w:tcW w:w="696" w:type="dxa"/>
            <w:shd w:val="clear" w:color="auto" w:fill="auto"/>
          </w:tcPr>
          <w:p w14:paraId="37A75800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E7BB36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05DDD6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1C1EB5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D2AF90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14:paraId="18A60ECB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89,8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5922F4E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2D8798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B7BE44" w14:textId="77777777" w:rsidR="00690714" w:rsidRPr="00FF2D01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14:paraId="210B0DB2" w14:textId="77777777" w:rsidR="00690714" w:rsidRPr="00C36DD3" w:rsidRDefault="00690714" w:rsidP="006B363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C36DD3" w14:paraId="7104C527" w14:textId="77777777" w:rsidTr="006B3633">
        <w:trPr>
          <w:trHeight w:val="425"/>
        </w:trPr>
        <w:tc>
          <w:tcPr>
            <w:tcW w:w="15735" w:type="dxa"/>
            <w:gridSpan w:val="12"/>
            <w:shd w:val="clear" w:color="auto" w:fill="auto"/>
            <w:vAlign w:val="center"/>
          </w:tcPr>
          <w:p w14:paraId="22FC712B" w14:textId="77777777" w:rsidR="00690714" w:rsidRDefault="00690714" w:rsidP="006B36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51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25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выполнения работ по содержанию и текущему ремонту общего имущества </w:t>
            </w:r>
          </w:p>
          <w:p w14:paraId="498E3E9C" w14:textId="77777777" w:rsidR="00690714" w:rsidRPr="00F251EF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F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 w:rsidR="00690714" w:rsidRPr="00C36DD3" w14:paraId="41ED279C" w14:textId="77777777" w:rsidTr="006B3633">
        <w:tc>
          <w:tcPr>
            <w:tcW w:w="696" w:type="dxa"/>
            <w:shd w:val="clear" w:color="auto" w:fill="auto"/>
          </w:tcPr>
          <w:p w14:paraId="5F0C6B3E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7B0FF2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Доля организаций частной формы собственности в сфере выполнения работ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по содержанию и текущему ремонту общего имущества собственников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1FC2BB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E57A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F6563A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2556A26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07A0E6CB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C2B504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A727E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</w:tcPr>
          <w:p w14:paraId="21B3A842" w14:textId="77777777" w:rsidR="00690714" w:rsidRPr="00FA4A1B" w:rsidRDefault="00690714" w:rsidP="006B36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A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Деятельность по </w:t>
            </w:r>
            <w:r w:rsidRPr="00FA4A1B">
              <w:rPr>
                <w:rFonts w:ascii="Times New Roman" w:hAnsi="Times New Roman"/>
                <w:bCs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A4A1B">
              <w:rPr>
                <w:rFonts w:ascii="Times New Roman" w:hAnsi="Times New Roman"/>
                <w:bCs/>
                <w:sz w:val="24"/>
                <w:szCs w:val="24"/>
              </w:rPr>
              <w:t xml:space="preserve"> работ по содержанию и текущему ремонту общего имущества </w:t>
            </w:r>
          </w:p>
          <w:p w14:paraId="044ABACE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A1B">
              <w:rPr>
                <w:rFonts w:ascii="Times New Roman" w:hAnsi="Times New Roman"/>
                <w:bCs/>
                <w:sz w:val="24"/>
                <w:szCs w:val="24"/>
              </w:rPr>
              <w:t>собственников помещений в многоквартирном доме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осуществляют 65 организаций, из них 64 – частной формы собственности.</w:t>
            </w:r>
          </w:p>
        </w:tc>
      </w:tr>
      <w:tr w:rsidR="00690714" w:rsidRPr="00C36DD3" w14:paraId="489F52E0" w14:textId="77777777" w:rsidTr="006B3633">
        <w:trPr>
          <w:cantSplit/>
        </w:trPr>
        <w:tc>
          <w:tcPr>
            <w:tcW w:w="15735" w:type="dxa"/>
            <w:gridSpan w:val="12"/>
            <w:shd w:val="clear" w:color="auto" w:fill="auto"/>
          </w:tcPr>
          <w:p w14:paraId="42155D0B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. Рынок ритуальных услуг</w:t>
            </w:r>
          </w:p>
        </w:tc>
      </w:tr>
      <w:tr w:rsidR="00690714" w:rsidRPr="00C36DD3" w14:paraId="5F87BCE4" w14:textId="77777777" w:rsidTr="006B3633">
        <w:trPr>
          <w:cantSplit/>
        </w:trPr>
        <w:tc>
          <w:tcPr>
            <w:tcW w:w="696" w:type="dxa"/>
            <w:shd w:val="clear" w:color="auto" w:fill="auto"/>
          </w:tcPr>
          <w:p w14:paraId="233B3A16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230283F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84D2F2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9D9AD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4A90A9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7A9C79B5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5FF61E8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FEBC32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86B41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4CB89061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Курске на рынке ритуальных услуг представлена                        21 организация, из которых 20 – частной формы собственности.</w:t>
            </w:r>
          </w:p>
        </w:tc>
      </w:tr>
      <w:tr w:rsidR="00690714" w:rsidRPr="00C36DD3" w14:paraId="748A1B40" w14:textId="77777777" w:rsidTr="006B3633">
        <w:tc>
          <w:tcPr>
            <w:tcW w:w="15735" w:type="dxa"/>
            <w:gridSpan w:val="12"/>
            <w:shd w:val="clear" w:color="auto" w:fill="auto"/>
          </w:tcPr>
          <w:p w14:paraId="756666FE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04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690714" w:rsidRPr="00C36DD3" w14:paraId="69146AE9" w14:textId="77777777" w:rsidTr="006B3633">
        <w:tc>
          <w:tcPr>
            <w:tcW w:w="696" w:type="dxa"/>
            <w:shd w:val="clear" w:color="auto" w:fill="auto"/>
          </w:tcPr>
          <w:p w14:paraId="7144658D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F8C370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6E8B3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DF6332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ED4111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0E60317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311620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E948E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9EBAE3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25" w:type="dxa"/>
            <w:shd w:val="clear" w:color="auto" w:fill="auto"/>
          </w:tcPr>
          <w:p w14:paraId="60744F55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65039" w14:textId="77777777" w:rsidR="00690714" w:rsidRDefault="00690714" w:rsidP="00690714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10"/>
        <w:gridCol w:w="680"/>
        <w:gridCol w:w="808"/>
        <w:gridCol w:w="1296"/>
        <w:gridCol w:w="1618"/>
        <w:gridCol w:w="20"/>
        <w:gridCol w:w="20"/>
        <w:gridCol w:w="20"/>
        <w:gridCol w:w="1650"/>
        <w:gridCol w:w="1296"/>
        <w:gridCol w:w="1296"/>
        <w:gridCol w:w="3625"/>
      </w:tblGrid>
      <w:tr w:rsidR="00690714" w:rsidRPr="00C36DD3" w14:paraId="54E13605" w14:textId="77777777" w:rsidTr="006B3633">
        <w:tc>
          <w:tcPr>
            <w:tcW w:w="15735" w:type="dxa"/>
            <w:gridSpan w:val="13"/>
            <w:shd w:val="clear" w:color="auto" w:fill="auto"/>
          </w:tcPr>
          <w:p w14:paraId="3D5083E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нефтепродуктов</w:t>
            </w:r>
          </w:p>
        </w:tc>
      </w:tr>
      <w:tr w:rsidR="00690714" w:rsidRPr="00C36DD3" w14:paraId="5AD52FE2" w14:textId="77777777" w:rsidTr="006B3633">
        <w:trPr>
          <w:trHeight w:val="2467"/>
        </w:trPr>
        <w:tc>
          <w:tcPr>
            <w:tcW w:w="696" w:type="dxa"/>
            <w:shd w:val="clear" w:color="auto" w:fill="auto"/>
          </w:tcPr>
          <w:p w14:paraId="5EE23661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</w:tcPr>
          <w:p w14:paraId="274D1BE7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343FA3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7A3E6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BA0995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030E6A4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5B0FF4C4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2DEE4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1AF9E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25" w:type="dxa"/>
            <w:shd w:val="clear" w:color="auto" w:fill="auto"/>
          </w:tcPr>
          <w:p w14:paraId="0CF2D4AA" w14:textId="77777777" w:rsidR="00690714" w:rsidRPr="00D110A0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14" w:rsidRPr="00C36DD3" w14:paraId="7D618009" w14:textId="77777777" w:rsidTr="006B3633">
        <w:trPr>
          <w:trHeight w:val="219"/>
        </w:trPr>
        <w:tc>
          <w:tcPr>
            <w:tcW w:w="696" w:type="dxa"/>
            <w:shd w:val="clear" w:color="auto" w:fill="auto"/>
          </w:tcPr>
          <w:p w14:paraId="3F9ADECC" w14:textId="77777777" w:rsidR="00690714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12"/>
            <w:shd w:val="clear" w:color="auto" w:fill="auto"/>
          </w:tcPr>
          <w:p w14:paraId="33620EF4" w14:textId="77777777" w:rsidR="00690714" w:rsidRPr="004B3CD5" w:rsidRDefault="00690714" w:rsidP="006B36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3CD5">
              <w:rPr>
                <w:rFonts w:ascii="Times New Roman" w:hAnsi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14:paraId="53E46E1F" w14:textId="77777777" w:rsidR="00690714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CD5">
              <w:rPr>
                <w:rFonts w:ascii="Times New Roman" w:hAnsi="Times New Roman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690714" w:rsidRPr="00C36DD3" w14:paraId="1E211FA6" w14:textId="77777777" w:rsidTr="006B3633">
        <w:trPr>
          <w:trHeight w:val="1833"/>
        </w:trPr>
        <w:tc>
          <w:tcPr>
            <w:tcW w:w="696" w:type="dxa"/>
            <w:shd w:val="clear" w:color="auto" w:fill="auto"/>
          </w:tcPr>
          <w:p w14:paraId="2079E53D" w14:textId="77777777" w:rsidR="00690714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710" w:type="dxa"/>
            <w:shd w:val="clear" w:color="auto" w:fill="auto"/>
          </w:tcPr>
          <w:p w14:paraId="7F5C1452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муниципальным 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8492B7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FD32F3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985E27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3661021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29B0DCB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6CF6D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477F7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3DF293E9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перевозке пассажиров автомобильным транспортом по </w:t>
            </w: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муниципальным 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маршрутам регулярных перевозок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оказывали 25 организаций, в том числе 23 – частной формы собственности.</w:t>
            </w:r>
          </w:p>
        </w:tc>
      </w:tr>
      <w:tr w:rsidR="00690714" w:rsidRPr="00C36DD3" w14:paraId="4908E282" w14:textId="77777777" w:rsidTr="006B3633">
        <w:tc>
          <w:tcPr>
            <w:tcW w:w="15735" w:type="dxa"/>
            <w:gridSpan w:val="13"/>
            <w:shd w:val="clear" w:color="auto" w:fill="auto"/>
          </w:tcPr>
          <w:p w14:paraId="77C7DA26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A258E7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690714" w:rsidRPr="00C36DD3" w14:paraId="147197E6" w14:textId="77777777" w:rsidTr="006B3633">
        <w:tc>
          <w:tcPr>
            <w:tcW w:w="696" w:type="dxa"/>
            <w:shd w:val="clear" w:color="auto" w:fill="auto"/>
          </w:tcPr>
          <w:p w14:paraId="74E6750F" w14:textId="77777777" w:rsidR="00690714" w:rsidRPr="00A258E7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58E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</w:tcPr>
          <w:p w14:paraId="4825A680" w14:textId="77777777" w:rsidR="00690714" w:rsidRPr="00A258E7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E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71659F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8E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547EE6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8E7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94F3E1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8E7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14:paraId="455CCCAA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8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14246C01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501876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8E7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C74641" w14:textId="77777777" w:rsidR="00690714" w:rsidRPr="00A258E7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3ADEE7DB" w14:textId="77777777" w:rsidR="00690714" w:rsidRPr="00A258E7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города Курска в сфере оказания услуг по ремонту автотранспортных средств осуществляют деятельность 277 организаций, из них 274 – частной формы собственности.</w:t>
            </w:r>
          </w:p>
        </w:tc>
      </w:tr>
      <w:tr w:rsidR="00690714" w:rsidRPr="00C36DD3" w14:paraId="10A736C7" w14:textId="77777777" w:rsidTr="006B3633">
        <w:tc>
          <w:tcPr>
            <w:tcW w:w="15735" w:type="dxa"/>
            <w:gridSpan w:val="13"/>
            <w:shd w:val="clear" w:color="auto" w:fill="auto"/>
          </w:tcPr>
          <w:p w14:paraId="64DD1623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жилищного строительства</w:t>
            </w:r>
          </w:p>
        </w:tc>
      </w:tr>
      <w:tr w:rsidR="00690714" w:rsidRPr="00C36DD3" w14:paraId="72B77F4F" w14:textId="77777777" w:rsidTr="006B3633">
        <w:tc>
          <w:tcPr>
            <w:tcW w:w="696" w:type="dxa"/>
            <w:shd w:val="clear" w:color="auto" w:fill="auto"/>
          </w:tcPr>
          <w:p w14:paraId="79ED1FA5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8E3F55B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BE4B08">
              <w:rPr>
                <w:rFonts w:ascii="Times New Roman" w:hAnsi="Times New Roman"/>
                <w:color w:val="000000"/>
                <w:sz w:val="24"/>
              </w:rPr>
              <w:t>реализованных на рынке товаров, работ,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в натуральном </w:t>
            </w:r>
            <w:r w:rsidRPr="00BE4B08">
              <w:rPr>
                <w:rFonts w:ascii="Times New Roman" w:hAnsi="Times New Roman"/>
                <w:color w:val="000000"/>
                <w:sz w:val="24"/>
              </w:rPr>
              <w:t>выражении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реализованных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организациями 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частной формы собственности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в сфере жилищного строительства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4853A2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BD7B2A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2AEA46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E6A6E8D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14:paraId="441FD903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D50E00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86DB88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5" w:type="dxa"/>
            <w:shd w:val="clear" w:color="auto" w:fill="auto"/>
          </w:tcPr>
          <w:p w14:paraId="6CA0DFD2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C36DD3" w14:paraId="6F1F610B" w14:textId="77777777" w:rsidTr="006B3633">
        <w:tc>
          <w:tcPr>
            <w:tcW w:w="15735" w:type="dxa"/>
            <w:gridSpan w:val="13"/>
            <w:shd w:val="clear" w:color="auto" w:fill="auto"/>
          </w:tcPr>
          <w:p w14:paraId="049BFC01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90714" w:rsidRPr="00C36DD3" w14:paraId="77075511" w14:textId="77777777" w:rsidTr="006B3633">
        <w:tc>
          <w:tcPr>
            <w:tcW w:w="696" w:type="dxa"/>
            <w:shd w:val="clear" w:color="auto" w:fill="auto"/>
          </w:tcPr>
          <w:p w14:paraId="21DAC30E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79C4D4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выручки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организаций частной формы собственности в сфере строительства объектов капитального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за исключением жилищного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и дорожного строительства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80E390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A6F063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610772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D674F19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4F522BC7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6645E4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93F213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5" w:type="dxa"/>
            <w:shd w:val="clear" w:color="auto" w:fill="auto"/>
          </w:tcPr>
          <w:p w14:paraId="4ABAB039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C36DD3" w14:paraId="0862301C" w14:textId="77777777" w:rsidTr="006B3633">
        <w:tc>
          <w:tcPr>
            <w:tcW w:w="15735" w:type="dxa"/>
            <w:gridSpan w:val="13"/>
            <w:shd w:val="clear" w:color="auto" w:fill="auto"/>
          </w:tcPr>
          <w:p w14:paraId="6F576FA0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42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6E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690714" w:rsidRPr="00C36DD3" w14:paraId="46A7F3C3" w14:textId="77777777" w:rsidTr="006B3633">
        <w:tc>
          <w:tcPr>
            <w:tcW w:w="696" w:type="dxa"/>
            <w:shd w:val="clear" w:color="auto" w:fill="auto"/>
          </w:tcPr>
          <w:p w14:paraId="39DC53B3" w14:textId="77777777" w:rsidR="00690714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483D657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частной формы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осуществляющих хозяйственную деятельность                    в сфере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2D23">
              <w:rPr>
                <w:rFonts w:ascii="Times New Roman" w:hAnsi="Times New Roman"/>
                <w:sz w:val="24"/>
                <w:szCs w:val="24"/>
              </w:rPr>
              <w:t>дорожной деятельности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C2990D" w14:textId="77777777" w:rsidR="00690714" w:rsidRPr="00781FE2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E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767293" w14:textId="77777777" w:rsidR="00690714" w:rsidRPr="00183E8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1625A0" w14:textId="77777777" w:rsidR="00690714" w:rsidRPr="00183E8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3FAE5C1E" w14:textId="77777777" w:rsidR="00690714" w:rsidRPr="00183E8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F10C171" w14:textId="77777777" w:rsidR="00690714" w:rsidRPr="00183E8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D9DE05" w14:textId="77777777" w:rsidR="00690714" w:rsidRPr="00183E8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275B15" w14:textId="77777777" w:rsidR="00690714" w:rsidRPr="00183E80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5" w:type="dxa"/>
            <w:shd w:val="clear" w:color="auto" w:fill="auto"/>
          </w:tcPr>
          <w:p w14:paraId="7DDDF25E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C36DD3" w14:paraId="7EF2A7C6" w14:textId="77777777" w:rsidTr="006B3633">
        <w:tc>
          <w:tcPr>
            <w:tcW w:w="15735" w:type="dxa"/>
            <w:gridSpan w:val="13"/>
            <w:shd w:val="clear" w:color="auto" w:fill="auto"/>
          </w:tcPr>
          <w:p w14:paraId="343F642B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690714" w:rsidRPr="00C36DD3" w14:paraId="7C641018" w14:textId="77777777" w:rsidTr="006B3633">
        <w:tc>
          <w:tcPr>
            <w:tcW w:w="696" w:type="dxa"/>
            <w:shd w:val="clear" w:color="auto" w:fill="auto"/>
          </w:tcPr>
          <w:p w14:paraId="3E1B552F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</w:tcPr>
          <w:p w14:paraId="399FC876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DA2F4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54C3E1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EB901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802A34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183EE97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8F0159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3396FD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5" w:type="dxa"/>
            <w:shd w:val="clear" w:color="auto" w:fill="auto"/>
          </w:tcPr>
          <w:p w14:paraId="5B3431B7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CA6806" w14:textId="77777777" w:rsidR="00690714" w:rsidRDefault="00690714" w:rsidP="00690714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10"/>
        <w:gridCol w:w="680"/>
        <w:gridCol w:w="808"/>
        <w:gridCol w:w="1296"/>
        <w:gridCol w:w="1618"/>
        <w:gridCol w:w="20"/>
        <w:gridCol w:w="40"/>
        <w:gridCol w:w="1650"/>
        <w:gridCol w:w="1296"/>
        <w:gridCol w:w="1296"/>
        <w:gridCol w:w="3625"/>
      </w:tblGrid>
      <w:tr w:rsidR="00690714" w:rsidRPr="00C36DD3" w14:paraId="2A01135B" w14:textId="77777777" w:rsidTr="006B3633">
        <w:tc>
          <w:tcPr>
            <w:tcW w:w="15735" w:type="dxa"/>
            <w:gridSpan w:val="12"/>
            <w:shd w:val="clear" w:color="auto" w:fill="auto"/>
          </w:tcPr>
          <w:p w14:paraId="6105790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690714" w:rsidRPr="00C36DD3" w14:paraId="01648A4D" w14:textId="77777777" w:rsidTr="006B3633">
        <w:tc>
          <w:tcPr>
            <w:tcW w:w="696" w:type="dxa"/>
            <w:shd w:val="clear" w:color="auto" w:fill="auto"/>
          </w:tcPr>
          <w:p w14:paraId="06504FAC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0D2325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0A1BFB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7E0485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4441D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F9EC832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973000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D3F809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DF4AD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A45C35D" w14:textId="77777777" w:rsidR="00690714" w:rsidRPr="00C36DD3" w:rsidRDefault="00690714" w:rsidP="006B3633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0714" w:rsidRPr="00C36DD3" w14:paraId="51D58715" w14:textId="77777777" w:rsidTr="006B3633">
        <w:tc>
          <w:tcPr>
            <w:tcW w:w="15735" w:type="dxa"/>
            <w:gridSpan w:val="12"/>
            <w:shd w:val="clear" w:color="auto" w:fill="auto"/>
          </w:tcPr>
          <w:p w14:paraId="091A5257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производства кирпича</w:t>
            </w:r>
          </w:p>
        </w:tc>
      </w:tr>
      <w:tr w:rsidR="00690714" w:rsidRPr="00C36DD3" w14:paraId="18F23D84" w14:textId="77777777" w:rsidTr="006B3633">
        <w:trPr>
          <w:trHeight w:val="835"/>
        </w:trPr>
        <w:tc>
          <w:tcPr>
            <w:tcW w:w="696" w:type="dxa"/>
            <w:shd w:val="clear" w:color="auto" w:fill="auto"/>
          </w:tcPr>
          <w:p w14:paraId="07AC0DCE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</w:tcPr>
          <w:p w14:paraId="6E9A5978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67554B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3FEC19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514A5B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14:paraId="659E65A4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8AE2397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98179F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CEF858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25" w:type="dxa"/>
            <w:shd w:val="clear" w:color="auto" w:fill="auto"/>
          </w:tcPr>
          <w:p w14:paraId="031A09AF" w14:textId="77777777" w:rsidR="00690714" w:rsidRPr="00BE4B08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14" w:rsidRPr="00C36DD3" w14:paraId="3BB9D25B" w14:textId="77777777" w:rsidTr="006B3633">
        <w:tc>
          <w:tcPr>
            <w:tcW w:w="15735" w:type="dxa"/>
            <w:gridSpan w:val="12"/>
            <w:shd w:val="clear" w:color="auto" w:fill="auto"/>
          </w:tcPr>
          <w:p w14:paraId="202EBA9D" w14:textId="77777777" w:rsidR="00690714" w:rsidRPr="00C36DD3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производства бетона</w:t>
            </w:r>
          </w:p>
        </w:tc>
      </w:tr>
      <w:tr w:rsidR="00690714" w:rsidRPr="00C36DD3" w14:paraId="05F40967" w14:textId="77777777" w:rsidTr="006B3633">
        <w:trPr>
          <w:trHeight w:val="847"/>
        </w:trPr>
        <w:tc>
          <w:tcPr>
            <w:tcW w:w="696" w:type="dxa"/>
            <w:shd w:val="clear" w:color="auto" w:fill="auto"/>
          </w:tcPr>
          <w:p w14:paraId="62C7C52C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shd w:val="clear" w:color="auto" w:fill="auto"/>
          </w:tcPr>
          <w:p w14:paraId="24E41A34" w14:textId="77777777" w:rsidR="00690714" w:rsidRPr="00C36DD3" w:rsidRDefault="00690714" w:rsidP="006B363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E01F9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2E996E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0E0FB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3"/>
            <w:shd w:val="clear" w:color="auto" w:fill="auto"/>
            <w:vAlign w:val="center"/>
          </w:tcPr>
          <w:p w14:paraId="1B83FD17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91113B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4ECEEA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64AF9D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25" w:type="dxa"/>
            <w:shd w:val="clear" w:color="auto" w:fill="auto"/>
          </w:tcPr>
          <w:p w14:paraId="40B1F440" w14:textId="77777777" w:rsidR="00690714" w:rsidRPr="00114041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14" w:rsidRPr="00C36DD3" w14:paraId="324B8FFD" w14:textId="77777777" w:rsidTr="006B3633">
        <w:tc>
          <w:tcPr>
            <w:tcW w:w="15735" w:type="dxa"/>
            <w:gridSpan w:val="12"/>
            <w:shd w:val="clear" w:color="auto" w:fill="auto"/>
          </w:tcPr>
          <w:p w14:paraId="7E197933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Сфера наружной рекламы</w:t>
            </w:r>
          </w:p>
        </w:tc>
      </w:tr>
      <w:tr w:rsidR="00690714" w:rsidRPr="00C36DD3" w14:paraId="4540E0F4" w14:textId="77777777" w:rsidTr="006B3633">
        <w:tc>
          <w:tcPr>
            <w:tcW w:w="696" w:type="dxa"/>
            <w:shd w:val="clear" w:color="auto" w:fill="auto"/>
          </w:tcPr>
          <w:p w14:paraId="17DFBD7F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D7569C7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6803C9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65FFA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0E588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A67143A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F7FBF19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D30D9A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BDBFF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B7A133C" w14:textId="77777777" w:rsidR="00690714" w:rsidRPr="00C36DD3" w:rsidRDefault="00690714" w:rsidP="006B363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14" w:rsidRPr="00C36DD3" w14:paraId="3701E3A6" w14:textId="77777777" w:rsidTr="006B3633">
        <w:tc>
          <w:tcPr>
            <w:tcW w:w="15735" w:type="dxa"/>
            <w:gridSpan w:val="12"/>
            <w:shd w:val="clear" w:color="auto" w:fill="auto"/>
          </w:tcPr>
          <w:p w14:paraId="6502C9BA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Рынок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переработки водных биоресурсов</w:t>
            </w:r>
          </w:p>
        </w:tc>
      </w:tr>
      <w:tr w:rsidR="00690714" w:rsidRPr="00C36DD3" w14:paraId="64BE7355" w14:textId="77777777" w:rsidTr="006B3633">
        <w:tc>
          <w:tcPr>
            <w:tcW w:w="696" w:type="dxa"/>
            <w:shd w:val="clear" w:color="auto" w:fill="auto"/>
          </w:tcPr>
          <w:p w14:paraId="5E87338A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</w:tcPr>
          <w:p w14:paraId="03D125FB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>
              <w:rPr>
                <w:rFonts w:ascii="Times New Roman" w:hAnsi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AAB06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3F1FCF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B43CB7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189FD5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5C8C9AD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EDA7E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4DF9EF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479EE79" w14:textId="77777777" w:rsidR="00690714" w:rsidRPr="00A265BD" w:rsidRDefault="00690714" w:rsidP="006B3633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0714" w:rsidRPr="00C36DD3" w14:paraId="41358CDF" w14:textId="77777777" w:rsidTr="006B3633">
        <w:tc>
          <w:tcPr>
            <w:tcW w:w="15735" w:type="dxa"/>
            <w:gridSpan w:val="12"/>
            <w:shd w:val="clear" w:color="auto" w:fill="auto"/>
          </w:tcPr>
          <w:p w14:paraId="795B5E17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легкой промышленности</w:t>
            </w:r>
          </w:p>
        </w:tc>
      </w:tr>
      <w:tr w:rsidR="00690714" w:rsidRPr="00C36DD3" w14:paraId="64E6BF76" w14:textId="77777777" w:rsidTr="006B3633">
        <w:tc>
          <w:tcPr>
            <w:tcW w:w="696" w:type="dxa"/>
            <w:shd w:val="clear" w:color="auto" w:fill="auto"/>
          </w:tcPr>
          <w:p w14:paraId="3E6A0BDF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10" w:type="dxa"/>
            <w:shd w:val="clear" w:color="auto" w:fill="auto"/>
          </w:tcPr>
          <w:p w14:paraId="05564115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0B78A7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20771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85475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40F490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971324A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A30E51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69424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2920A856" w14:textId="77777777" w:rsidR="00690714" w:rsidRPr="00C36DD3" w:rsidRDefault="00690714" w:rsidP="006B3633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4BF201" w14:textId="77777777" w:rsidR="00690714" w:rsidRDefault="00690714" w:rsidP="00690714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10"/>
        <w:gridCol w:w="680"/>
        <w:gridCol w:w="808"/>
        <w:gridCol w:w="1296"/>
        <w:gridCol w:w="1658"/>
        <w:gridCol w:w="20"/>
        <w:gridCol w:w="1650"/>
        <w:gridCol w:w="1296"/>
        <w:gridCol w:w="1296"/>
        <w:gridCol w:w="3625"/>
      </w:tblGrid>
      <w:tr w:rsidR="00690714" w:rsidRPr="00C36DD3" w14:paraId="0D9AFDCF" w14:textId="77777777" w:rsidTr="006B3633">
        <w:tc>
          <w:tcPr>
            <w:tcW w:w="15735" w:type="dxa"/>
            <w:gridSpan w:val="11"/>
            <w:shd w:val="clear" w:color="auto" w:fill="auto"/>
          </w:tcPr>
          <w:p w14:paraId="138FC591" w14:textId="77777777" w:rsidR="00690714" w:rsidRPr="00C36DD3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690714" w:rsidRPr="00C36DD3" w14:paraId="1FCE10A1" w14:textId="77777777" w:rsidTr="006B3633">
        <w:tc>
          <w:tcPr>
            <w:tcW w:w="696" w:type="dxa"/>
            <w:shd w:val="clear" w:color="auto" w:fill="auto"/>
          </w:tcPr>
          <w:p w14:paraId="0E07A62D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67EB3C2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C30825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1C5825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6E6213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DB55C8D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71AC6B8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A71AB9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B91A06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37284AE5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C36DD3" w14:paraId="7C678AE7" w14:textId="77777777" w:rsidTr="006B3633">
        <w:tc>
          <w:tcPr>
            <w:tcW w:w="15735" w:type="dxa"/>
            <w:gridSpan w:val="11"/>
            <w:shd w:val="clear" w:color="auto" w:fill="auto"/>
          </w:tcPr>
          <w:p w14:paraId="3F60B75F" w14:textId="77777777" w:rsidR="00690714" w:rsidRPr="00D90255" w:rsidRDefault="00690714" w:rsidP="006B36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02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города Курска</w:t>
            </w:r>
          </w:p>
        </w:tc>
      </w:tr>
      <w:tr w:rsidR="00690714" w:rsidRPr="00C36DD3" w14:paraId="71ECE971" w14:textId="77777777" w:rsidTr="006B3633">
        <w:tc>
          <w:tcPr>
            <w:tcW w:w="696" w:type="dxa"/>
            <w:shd w:val="clear" w:color="auto" w:fill="auto"/>
          </w:tcPr>
          <w:p w14:paraId="2B48C67E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1F38BF1" w14:textId="77777777" w:rsidR="00690714" w:rsidRPr="00C36DD3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55">
              <w:rPr>
                <w:rFonts w:ascii="Times New Roman" w:hAnsi="Times New Roman"/>
                <w:bCs/>
                <w:sz w:val="24"/>
                <w:szCs w:val="24"/>
              </w:rPr>
              <w:t xml:space="preserve">Доля организаций частной формы собственности в сфере оказания услуг по перевозке пассажиров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D90255">
              <w:rPr>
                <w:rFonts w:ascii="Times New Roman" w:hAnsi="Times New Roman"/>
                <w:bCs/>
                <w:sz w:val="24"/>
                <w:szCs w:val="24"/>
              </w:rPr>
              <w:t>и багажа легковым такси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4C70EC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4D57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CD235E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5AD2CCC0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405C87A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E8CB48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CB76A1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2D92C06D" w14:textId="77777777" w:rsidR="00690714" w:rsidRPr="00C36DD3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C36DD3" w14:paraId="143124B6" w14:textId="77777777" w:rsidTr="006B3633">
        <w:tc>
          <w:tcPr>
            <w:tcW w:w="15735" w:type="dxa"/>
            <w:gridSpan w:val="11"/>
            <w:shd w:val="clear" w:color="auto" w:fill="auto"/>
          </w:tcPr>
          <w:p w14:paraId="28C477B5" w14:textId="77777777" w:rsidR="00690714" w:rsidRPr="00BE4B08" w:rsidRDefault="00690714" w:rsidP="006B3633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A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D67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7A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07A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3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коллективными средствами размещения</w:t>
            </w:r>
          </w:p>
        </w:tc>
      </w:tr>
      <w:tr w:rsidR="00690714" w:rsidRPr="00C36DD3" w14:paraId="3868DE0F" w14:textId="77777777" w:rsidTr="006B3633">
        <w:tc>
          <w:tcPr>
            <w:tcW w:w="696" w:type="dxa"/>
            <w:shd w:val="clear" w:color="auto" w:fill="auto"/>
          </w:tcPr>
          <w:p w14:paraId="3C5A184F" w14:textId="77777777" w:rsidR="00690714" w:rsidRPr="00C36DD3" w:rsidRDefault="00690714" w:rsidP="006B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shd w:val="clear" w:color="auto" w:fill="auto"/>
          </w:tcPr>
          <w:p w14:paraId="67635F65" w14:textId="77777777" w:rsidR="00690714" w:rsidRPr="00907A18" w:rsidRDefault="00690714" w:rsidP="006B3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A18">
              <w:rPr>
                <w:rFonts w:ascii="Times New Roman" w:hAnsi="Times New Roman"/>
                <w:bCs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оказания услуг коллективными средствами размещения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4F9795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A1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70C91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29DD90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25258A59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907A1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C39322E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46CAE1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82,5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E1EE1C" w14:textId="77777777" w:rsidR="00690714" w:rsidRPr="00907A18" w:rsidRDefault="00690714" w:rsidP="006B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5" w:type="dxa"/>
            <w:shd w:val="clear" w:color="auto" w:fill="auto"/>
          </w:tcPr>
          <w:p w14:paraId="45786FE1" w14:textId="77777777" w:rsidR="00690714" w:rsidRPr="00FA165B" w:rsidRDefault="00690714" w:rsidP="006B3633">
            <w:pPr>
              <w:pStyle w:val="a3"/>
              <w:ind w:lef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услуги оказывали 47 организаций, из них: 38 </w:t>
            </w:r>
            <w:r w:rsidRPr="00AD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частной формы собственности.</w:t>
            </w:r>
          </w:p>
        </w:tc>
      </w:tr>
    </w:tbl>
    <w:p w14:paraId="2A1BBEB1" w14:textId="77777777" w:rsidR="00690714" w:rsidRPr="00920A64" w:rsidRDefault="00690714" w:rsidP="00690714"/>
    <w:p w14:paraId="39D5165E" w14:textId="5DC5466C" w:rsidR="00690714" w:rsidRDefault="006907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15AB8306" w14:textId="77777777" w:rsidR="00690714" w:rsidRPr="003162EB" w:rsidRDefault="00690714" w:rsidP="00690714">
      <w:pPr>
        <w:pStyle w:val="Default"/>
        <w:widowControl w:val="0"/>
        <w:jc w:val="center"/>
        <w:rPr>
          <w:b/>
          <w:szCs w:val="28"/>
        </w:rPr>
      </w:pPr>
      <w:r w:rsidRPr="003162EB">
        <w:rPr>
          <w:b/>
          <w:szCs w:val="28"/>
        </w:rPr>
        <w:lastRenderedPageBreak/>
        <w:t>ИНФОМАЦИЯ</w:t>
      </w:r>
    </w:p>
    <w:p w14:paraId="6FCE4974" w14:textId="77777777" w:rsidR="00690714" w:rsidRPr="003162EB" w:rsidRDefault="00690714" w:rsidP="00690714">
      <w:pPr>
        <w:pStyle w:val="Default"/>
        <w:widowControl w:val="0"/>
        <w:jc w:val="center"/>
        <w:rPr>
          <w:b/>
          <w:szCs w:val="28"/>
        </w:rPr>
      </w:pPr>
      <w:r w:rsidRPr="003162EB">
        <w:rPr>
          <w:b/>
          <w:szCs w:val="28"/>
        </w:rPr>
        <w:t>о выполнении системных мероприятий по Плану мероприятий («дорожной карты») по содействию развитию</w:t>
      </w:r>
      <w:r>
        <w:rPr>
          <w:b/>
          <w:szCs w:val="28"/>
        </w:rPr>
        <w:t xml:space="preserve"> </w:t>
      </w:r>
      <w:r w:rsidRPr="003162EB">
        <w:rPr>
          <w:b/>
          <w:szCs w:val="28"/>
        </w:rPr>
        <w:t>конкуренции в Курской области (по муниципальному образованию «Город Курск») за 20</w:t>
      </w:r>
      <w:r>
        <w:rPr>
          <w:b/>
          <w:szCs w:val="28"/>
        </w:rPr>
        <w:t>20</w:t>
      </w:r>
      <w:r w:rsidRPr="003162EB">
        <w:rPr>
          <w:b/>
          <w:szCs w:val="28"/>
        </w:rPr>
        <w:t xml:space="preserve"> год</w:t>
      </w:r>
    </w:p>
    <w:p w14:paraId="57E4E3E5" w14:textId="77777777" w:rsidR="00690714" w:rsidRDefault="00690714" w:rsidP="006907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7513"/>
        <w:gridCol w:w="2943"/>
      </w:tblGrid>
      <w:tr w:rsidR="00690714" w:rsidRPr="00D278A4" w14:paraId="73AE0B71" w14:textId="77777777" w:rsidTr="006B3633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AB" w14:textId="77777777" w:rsidR="00690714" w:rsidRPr="00642172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  <w:r w:rsidRPr="0064217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01DE" w14:textId="77777777" w:rsidR="00690714" w:rsidRPr="00642172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4217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0E3" w14:textId="77777777" w:rsidR="00690714" w:rsidRPr="00642172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Отчет о выполнении мероприятий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9C7" w14:textId="77777777" w:rsidR="00690714" w:rsidRPr="00642172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690714" w:rsidRPr="00D278A4" w14:paraId="4B0E0B38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812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2BA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90714" w:rsidRPr="00D278A4" w14:paraId="52930E85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89C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DA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90714" w:rsidRPr="00D278A4" w14:paraId="7A3E3248" w14:textId="77777777" w:rsidTr="006B3633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E904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374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C80" w14:textId="77777777" w:rsidR="00690714" w:rsidRPr="00811428" w:rsidRDefault="00690714" w:rsidP="006B363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28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производится в строгом соответствии с требованиями Федерального закона от 05.04.2013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11428">
              <w:rPr>
                <w:rFonts w:ascii="Times New Roman" w:hAnsi="Times New Roman"/>
                <w:sz w:val="24"/>
                <w:szCs w:val="24"/>
              </w:rPr>
              <w:t>№44-ФЗ «О контрактной системе в сфере закупок товаров, работ, услуг для обеспечения государственных и муниципальных нужд» (далее – Закон).</w:t>
            </w:r>
          </w:p>
          <w:p w14:paraId="06151FA8" w14:textId="77777777" w:rsidR="00690714" w:rsidRPr="00811428" w:rsidRDefault="00690714" w:rsidP="006B363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28">
              <w:rPr>
                <w:rFonts w:ascii="Times New Roman" w:hAnsi="Times New Roman"/>
                <w:sz w:val="24"/>
                <w:szCs w:val="24"/>
              </w:rPr>
              <w:t xml:space="preserve">Прозрачность и доступность закупок обеспечивается их </w:t>
            </w:r>
            <w:proofErr w:type="gramStart"/>
            <w:r w:rsidRPr="00811428">
              <w:rPr>
                <w:rFonts w:ascii="Times New Roman" w:hAnsi="Times New Roman"/>
                <w:sz w:val="24"/>
                <w:szCs w:val="24"/>
              </w:rPr>
              <w:t>размещением  на</w:t>
            </w:r>
            <w:proofErr w:type="gramEnd"/>
            <w:r w:rsidRPr="00811428">
              <w:rPr>
                <w:rFonts w:ascii="Times New Roman" w:hAnsi="Times New Roman"/>
                <w:sz w:val="24"/>
                <w:szCs w:val="24"/>
              </w:rPr>
              <w:t xml:space="preserve"> сайте www.zakupki.gov.ru в информационно-телекоммуникационной сети «Интернет»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428">
              <w:rPr>
                <w:rFonts w:ascii="Times New Roman" w:hAnsi="Times New Roman"/>
                <w:sz w:val="24"/>
                <w:szCs w:val="24"/>
              </w:rPr>
              <w:t xml:space="preserve"> предоставлением свободного доступа для неограниченного круга лиц.</w:t>
            </w:r>
          </w:p>
          <w:p w14:paraId="736C2BE5" w14:textId="77777777" w:rsidR="00690714" w:rsidRPr="00811428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1428">
              <w:rPr>
                <w:rFonts w:ascii="Times New Roman" w:hAnsi="Times New Roman"/>
                <w:sz w:val="24"/>
                <w:szCs w:val="24"/>
              </w:rPr>
              <w:t>Закупки у единственного поставщика (исполнителя, подрядчика) осуществляются исключительно в случаях, установленных                        ст.93 Закона.</w:t>
            </w:r>
          </w:p>
          <w:p w14:paraId="17DCF56B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целях централизации, повышения качества и прозрачности закупок в муниципальном образовании «Город Курск» создан уполномоченный орган по определению поставщиков – департамент закупок для муниципальных нужд города Курска.</w:t>
            </w:r>
          </w:p>
          <w:p w14:paraId="12BFBBDA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целях методической помощи заказчикам на постоянной основе осуществляются устные консультации, направляются информационные письма по изменениям в законодательстве о контрактной системе.</w:t>
            </w:r>
          </w:p>
          <w:p w14:paraId="6096539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Кроме того, единые требования к участникам закупок, закупаемой продукции, представлению заявок устанавливаются в соответствии с положениями Закона, Федерального закона от 18.07.2011 № 223-ФЗ «О закупках товаров, работ, услуг отдельными видами юридических лиц».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6F2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------------ Недействующая редакция{Консу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05.04.2013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44-ФЗ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государственных и муниципальных нужд»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Федеральный закон от 18.07.2011  №223-ФЗ «О закупках товаров, работ, услуг отдельными видами юридических лиц»</w:t>
            </w:r>
          </w:p>
        </w:tc>
      </w:tr>
      <w:tr w:rsidR="00690714" w:rsidRPr="00D278A4" w14:paraId="4A76CDC7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DFFB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94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мероприятий, направленных на осуществление закупок малого объема (до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00 тыс. руб.) в конкурентной форме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B24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Закупки малого объема осуществляются в соответствии с постановлением Администрации города Курска от 21.12.2017 № 3302 «Об осуществлении закупок малого объема с использованием электронного ресурса «Электронный магазин».</w:t>
            </w:r>
          </w:p>
          <w:p w14:paraId="5DD0A6AD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итогам 2020 года была произведена 1871 закупка малого объема с начальной (максимальной) ценой контракта 246,3 тыс. руб.,                         цена контракта 214,3 тыс. руб., экономия составила 31,9 тыс. руб. (12,98%)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BC4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90714" w:rsidRPr="00D278A4" w14:paraId="310A7B16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16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17D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Использование конкурентных процедур (конкурсов, аукционов, запросов котировок) при осуществлении государственных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муниципальных закупок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008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осуществлении государственных и муниципальных закупок по итогам 2020 года проведено 1079 конкурентных процедур, из них:</w:t>
            </w:r>
          </w:p>
          <w:p w14:paraId="3F13DB34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223-ФЗ проведено 223 процедуры, начальная (максимальная) цена контракта 292,2 тыс. руб., цена контракта 150,9 тыс. руб., экономия составила 29,5 тыс. руб. (10,11%);</w:t>
            </w:r>
          </w:p>
          <w:p w14:paraId="77CD1CF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44-ФЗ проведено 856 процедур, начальная (максимальная) цена контракта 4216,6 тыс. руб., цена контракта 2554,6 тыс. руб., экономия составила 166,0 тыс. руб. (5,6%)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5EC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90714" w:rsidRPr="00D278A4" w14:paraId="29955A0D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85A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AF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Введение механизма оказания содействия заказчикам по вопросам, связанным с получением электронной подписи, формированием </w:t>
            </w:r>
            <w:proofErr w:type="gramStart"/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заявок,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 также правовым сопровождением при осуществлении закупок</w:t>
            </w:r>
          </w:p>
        </w:tc>
      </w:tr>
      <w:tr w:rsidR="00690714" w:rsidRPr="00D278A4" w14:paraId="3A9DDBD3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652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B7D4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обучающих мероприятий для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участников закупки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вопросам, связанным с получением электронной подписи,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формированием заявок и участием в закупках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0301" w14:textId="77777777" w:rsidR="00690714" w:rsidRPr="00B062C5" w:rsidRDefault="00690714" w:rsidP="006B363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2C5">
              <w:rPr>
                <w:rFonts w:ascii="Times New Roman" w:hAnsi="Times New Roman"/>
                <w:sz w:val="24"/>
                <w:szCs w:val="24"/>
              </w:rPr>
              <w:t>В 2020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 xml:space="preserve"> проведено 5 обучающих мероприятий для субъектов малого и среднего предпринимательства по вопросам участия в закупках товаров, работ, услуг в соответствии с Федеральным законом </w:t>
            </w:r>
            <w:r w:rsidRPr="00B06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18.07.2011 № 223-ФЗ 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 xml:space="preserve">«О закупках товаров, работ, услуг отдельными видами юридических лиц» и (или)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 xml:space="preserve"> следующи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0DFFAD" w14:textId="77777777" w:rsidR="00690714" w:rsidRPr="00B062C5" w:rsidRDefault="00690714" w:rsidP="006B3633">
            <w:pPr>
              <w:ind w:firstLine="2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частие в закупках малого объема в городе Курске;</w:t>
            </w:r>
          </w:p>
          <w:p w14:paraId="1816602C" w14:textId="77777777" w:rsidR="00690714" w:rsidRPr="00B062C5" w:rsidRDefault="00690714" w:rsidP="006B3633">
            <w:pPr>
              <w:ind w:firstLine="2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собенности участия субъектом МСП в закупках товаров, работ и услуг в соответствии с Федеральным законом от 18.07.2011 № 223-ФЗ;</w:t>
            </w:r>
          </w:p>
          <w:p w14:paraId="2D744709" w14:textId="77777777" w:rsidR="00690714" w:rsidRPr="00B062C5" w:rsidRDefault="00690714" w:rsidP="006B3633">
            <w:pPr>
              <w:ind w:firstLine="2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осударственные и муниципальные закупки для малого и среднего бизнеса. Особенности закупок у единственного поставщика;</w:t>
            </w:r>
          </w:p>
          <w:p w14:paraId="60D5EFF2" w14:textId="77777777" w:rsidR="00690714" w:rsidRDefault="00690714" w:rsidP="006B3633">
            <w:pPr>
              <w:ind w:firstLine="2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бзор законодательства о контрактной системе. Особенности участия в закупках в соответствии с Федеральным законом от 05.04.2013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№ 44-ФЗ;</w:t>
            </w:r>
          </w:p>
          <w:p w14:paraId="0A63024A" w14:textId="77777777" w:rsidR="00690714" w:rsidRPr="00B062C5" w:rsidRDefault="00690714" w:rsidP="006B3633">
            <w:pPr>
              <w:ind w:firstLine="2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бзор законодательства о контрактной системе. Особенности участия в закупках в соответствии с Федеральным законом от 05.04.2013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2C5">
              <w:rPr>
                <w:rFonts w:ascii="Times New Roman" w:hAnsi="Times New Roman"/>
                <w:sz w:val="24"/>
                <w:szCs w:val="24"/>
              </w:rPr>
              <w:t>№ 44-ФЗ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8F8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47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05.04.2013 года № 44-ФЗ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r w:rsidRPr="00BF47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F47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Pr="00BF47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муниципальных нужд», Федеральный закон от 18.07.2011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r w:rsidRPr="00BF47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№223-ФЗ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F472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690714" w:rsidRPr="00D278A4" w14:paraId="7569BBC9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6D1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5F9D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90714" w:rsidRPr="00D278A4" w14:paraId="613FDE0E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F3C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C52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Осуществление закупок бюджетными, автономными учреждениями и хозяйствующими субъектами, доля муниципального образования в которых составляет более 50 процентов,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осуществляющих закупки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 Федеральным </w:t>
            </w:r>
            <w:hyperlink r:id="rId8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18 июля 2011 года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223-ФЗ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 субъектов малого и среднего предпринимательства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результатам конкурентных процедур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271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 общего количества конкурентных процедур, проведенных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хозяйствующими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субъектами</w:t>
            </w:r>
            <w:proofErr w:type="gramEnd"/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доля муниципального образования в которых составляет более 50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%, в 2020 году осуществлено закупок у субъектов малого и среднего предпринимательства более 70%.</w:t>
            </w:r>
          </w:p>
          <w:p w14:paraId="169DABED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28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tooltip="Федеральный закон от 18.07.2011 N 223-ФЗ (ред. от 02.08.2019) &quot;О закупках товаров, работ, услуг отдельными видами юридических лиц&quot;------------ Недействующая редакция{КонсультантПлюс}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18.07.2011 года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223-ФЗ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690714" w:rsidRPr="00D278A4" w14:paraId="4A8BB3C9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B732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D985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690714" w:rsidRPr="00D278A4" w14:paraId="46B6BF67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225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44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анализа практики реализации муниципальных функций и услуг на предмет соответствия такой практики </w:t>
            </w:r>
            <w:hyperlink r:id="rId10" w:tooltip="Федеральный закон от 26.07.2006 N 135-ФЗ (ред. от 27.12.2019) &quot;О защите конкуренции&quot;------------ Недействующая редакция{КонсультантПлюс}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статьям 15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hyperlink r:id="rId11" w:tooltip="Федеральный закон от 26.07.2006 N 135-ФЗ (ред. от 27.12.2019) &quot;О защите конкуренции&quot;------------ Недействующая редакция{КонсультантПлюс}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16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Федерального закона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135-ФЗ                от 26.07.2006 «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защите конкуренции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AB2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Выявление и оценка рисков нарушения антимонопольного законодательства являются неотъемлемой частью внутреннего контроля соблюдения органами местного самоуправления антимонопольного законодательства.</w:t>
            </w:r>
          </w:p>
          <w:p w14:paraId="734BA5A9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2020 году Администрацией города Курска проводилась антикоррупционная экспертиза на предмет выявления коррупционных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факторов проектов нормативных правовых актов, нормативных правовых актов (далее – НПА).</w:t>
            </w:r>
          </w:p>
          <w:p w14:paraId="381F2AAC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Общее количество подготовленных проектов НПА – 470, количество проектов НПА, в отношении которых проведена антикоррупционная экспертиза, – 470.</w:t>
            </w:r>
          </w:p>
          <w:p w14:paraId="1EB4E014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коррупциогенных факторов, выявленных в проектах НПА – 15, а также из них исключено – 15.</w:t>
            </w:r>
          </w:p>
          <w:p w14:paraId="1C051FB5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коррупциогенных факторов, выявленных в НПА –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5,   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а также из них исключено – 5.</w:t>
            </w:r>
          </w:p>
          <w:p w14:paraId="0B9E1E53" w14:textId="77777777" w:rsidR="00690714" w:rsidRPr="006C1C1E" w:rsidRDefault="00690714" w:rsidP="006B36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Кроме того, отраслевыми и территориальными органами Администрации города Курска ежегодно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составляется карта комплаенс-рисков и разрабатывается план мероприятий по снижению рисков нарушения антимонопольного законодательства («дорожная карта») на основе выявленных комплаенс-рисков. </w:t>
            </w:r>
          </w:p>
          <w:p w14:paraId="4BFE1923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целях упорядочивания необходимых и сокращения избыточных административных процедур постановлением Администрации города Курска от 08.04.2019 № 678 (в ред. от 30.12.2020 № 2511) утвержден административный регламент предоставления Администрацией города Курска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 Муниципальная услуга предоставляется архивным отделом комитета внутренней политики, кадров и профилактики коррупционных и иных правонарушений Администрации города Курска на основании документов, имеющихся на хранении в архивном отделе, без взимания государственной пошлины или платы.</w:t>
            </w:r>
          </w:p>
          <w:p w14:paraId="6E173C63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предоставлении данной услуги оказание иных услуг, которые являются необходимыми и обязательными для предоставления услуги, законодательством не предусмотрено.</w:t>
            </w:r>
          </w:p>
          <w:p w14:paraId="0C7498A8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Услуга предоставляется в филиалах АУ КО «Многофункциональный центр по предоставлению государственных и муниципальных услуг», а также в электронной форме (посредством Регионального портала).</w:t>
            </w:r>
          </w:p>
          <w:p w14:paraId="70110DB7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Кроме того, в рамках постановления Администрации города Курска от 16.01.2020 № 52 «Об утверждении Реестра муниципальных услуг муниципального образования «Город Курск» осуществляется:</w:t>
            </w:r>
          </w:p>
          <w:p w14:paraId="59481785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 города Курска;</w:t>
            </w:r>
          </w:p>
          <w:p w14:paraId="3DBB34D7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предоставление в безвозмездное пользование, аренду имущества, находящегося в муниципальной собственности;</w:t>
            </w:r>
          </w:p>
          <w:p w14:paraId="51E6E8AE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муниципальной собственности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(или) государственная собственность на которые не разграничена, расположенных на территории городского округа, в собственность или аренду на торгах;</w:t>
            </w:r>
          </w:p>
          <w:p w14:paraId="22794D7B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муниципальной собственности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(или) государственная собственность на которые не разграничена, расположенных на территории городского округа, в собственность или аренду без проведения торгов;</w:t>
            </w:r>
          </w:p>
          <w:p w14:paraId="229E1B3D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муниципальной собственности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(или) государственная собственность на которые не разграничена, расположенных на территории городского округа, в постоянное (бессрочное) и безвозмездное пользование;</w:t>
            </w:r>
          </w:p>
          <w:p w14:paraId="2687A570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 из состава земель, государственная собственность на которые не разграничена, и из земель, находящихся в государственной собственности муниципального образования «Город Курск»;</w:t>
            </w:r>
          </w:p>
          <w:p w14:paraId="3CE28EF5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утверждение схемы расположения земельного участка в кадастровом плане территории;</w:t>
            </w:r>
          </w:p>
          <w:p w14:paraId="5A931B9A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муниципальной собственности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(или) государственная собственность на которые не разграничена, расположенных на территории городского округа, отдельным категориям граждан в собственность бесплатно;</w:t>
            </w:r>
          </w:p>
          <w:p w14:paraId="5896D18A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8DF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Аналитическая записка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исполнении предоставляетс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я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уполномоченный орган</w:t>
            </w:r>
          </w:p>
        </w:tc>
      </w:tr>
      <w:tr w:rsidR="00690714" w:rsidRPr="00D278A4" w14:paraId="43D0BC2C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BB1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70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устанавливаемых в соответствии с Федеральными законами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06.10.1999 № 184-ФЗ «</w:t>
            </w:r>
            <w:hyperlink r:id="rId12" w:tooltip="Федеральный закон от 06.10.1999 N 184-ФЗ (ред. от 27.12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Об общих принципах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06.10.2003  № 131-ФЗ                   «</w:t>
            </w:r>
            <w:hyperlink r:id="rId13" w:tooltip="Федеральный закон от 06.10.2003 N 131-ФЗ (ред. от 27.12.2019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D278A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Об общих принципах</w:t>
              </w:r>
            </w:hyperlink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организации местного самоуправления в Российской Федерации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др.)</w:t>
            </w:r>
          </w:p>
        </w:tc>
      </w:tr>
      <w:tr w:rsidR="00690714" w:rsidRPr="00D278A4" w14:paraId="7890D2FA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B2A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C9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и фактического воздействия нормативных правовых актов на состояние конкуренции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CD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Оценка регулирующего воздействия проектов нормативных правовых актов и фактического воздействия нормативных правовых актов на состояние конкуренции в 2020 году не проводилась в связи с отсутствием таких нормативных правовых актов.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A8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оценке регулирующего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воздействия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проекту нормативного правового акта</w:t>
            </w:r>
          </w:p>
        </w:tc>
      </w:tr>
      <w:tr w:rsidR="00690714" w:rsidRPr="00D278A4" w14:paraId="66F29A11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448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2AEA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14:paraId="37F2170B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14:paraId="5D6AD82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tr w:rsidR="00690714" w:rsidRPr="00D278A4" w14:paraId="2007D9BB" w14:textId="77777777" w:rsidTr="006B3633">
        <w:trPr>
          <w:trHeight w:val="2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8D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A7C" w14:textId="77777777" w:rsidR="00690714" w:rsidRPr="00D278A4" w:rsidRDefault="00690714" w:rsidP="006B3633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Наличие сформированного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размещенного на официальном сайте Администрации города Курска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реестра хозяйствующих субъектов, доля участия муниципального образования «Город Курск» в которых составляет 50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более процентов, с указанием рынка присутствия каждого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такого хозяйствующего субъекта, на котором осуществляется данная деятельность</w:t>
            </w:r>
          </w:p>
          <w:p w14:paraId="49BEC820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7E" w14:textId="77777777" w:rsidR="00690714" w:rsidRPr="00D278A4" w:rsidRDefault="00690714" w:rsidP="006B3633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 сети «Интернет» на официальном сайте Администрации города Курска в разделе «Экономика», подразделе «Экономика и статистика», на странице «Стандарт развития конкуренции» размещен реестр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хозяйствующих субъектов, доля участия муниципального образования «Город Курск» в которых составляет 50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более процентов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19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Акты комитета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управлению имуществом Курской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муниципальных образований</w:t>
            </w:r>
          </w:p>
        </w:tc>
      </w:tr>
      <w:tr w:rsidR="00690714" w:rsidRPr="00D278A4" w14:paraId="0107AA65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44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7E0D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Содействие развитию практики применения механизмов </w:t>
            </w:r>
            <w:proofErr w:type="spellStart"/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690714" w:rsidRPr="00D278A4" w14:paraId="385AEB9B" w14:textId="77777777" w:rsidTr="006B3633">
        <w:trPr>
          <w:trHeight w:val="2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6DC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92B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проведения конкурсных процедур по закупке услуг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464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Процедура закупок путевок по организации отдыха и оздоровления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5AFFA9B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2020 году было проведено 7 конкурсных процедур, приобретено               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693 путевки на сумму 21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,8 млн.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руб.,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бюджета города Курска составили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,0 млн. руб., средства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облас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тного бюджета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,8 млн. руб</w:t>
            </w:r>
            <w:r w:rsidRPr="00EA00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ED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 05.04.2013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муниципальных нужд»</w:t>
            </w:r>
          </w:p>
        </w:tc>
      </w:tr>
      <w:tr w:rsidR="00690714" w:rsidRPr="00D278A4" w14:paraId="29CC7A6D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BCF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9728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Содействие развитию негосударственных (немуниципальных) социально ориентированных некоммерческих организаций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социального предпринимательства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90714" w:rsidRPr="00D278A4" w14:paraId="7D93270E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777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890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Обеспечение доступа социально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организаций, осуществляющих деятельность в социальной сфере,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бюджетным средствам, выделяемым на предоставление социальных услуг населению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A5B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 2020 году на реализацию мероприятия муниципальной программы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«Развитие образования в городе Курске на 2019-2024 годы» по обеспечению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ЧОУ «Курская православная гимназия во имя преподобного Феодосия Печерского» из бюджета города Курска выделено 3236,2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7D1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3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A73CD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Курска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DB">
              <w:rPr>
                <w:rFonts w:ascii="Times New Roman" w:hAnsi="Times New Roman"/>
                <w:sz w:val="24"/>
                <w:szCs w:val="24"/>
              </w:rPr>
              <w:t>от 24.12.2015 №4109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DB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субсидий социально ориентированным некоммерческим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DB">
              <w:rPr>
                <w:rFonts w:ascii="Times New Roman" w:hAnsi="Times New Roman"/>
                <w:sz w:val="24"/>
                <w:szCs w:val="24"/>
              </w:rPr>
              <w:t>организациям, осуществляющим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DB">
              <w:rPr>
                <w:rFonts w:ascii="Times New Roman" w:hAnsi="Times New Roman"/>
                <w:sz w:val="24"/>
                <w:szCs w:val="24"/>
              </w:rPr>
              <w:t xml:space="preserve">в области образования, просвещения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73CDB">
              <w:rPr>
                <w:rFonts w:ascii="Times New Roman" w:hAnsi="Times New Roman"/>
                <w:sz w:val="24"/>
                <w:szCs w:val="24"/>
              </w:rPr>
              <w:t>и содействие духовному развитию личности»</w:t>
            </w:r>
          </w:p>
        </w:tc>
      </w:tr>
      <w:tr w:rsidR="00690714" w:rsidRPr="00D278A4" w14:paraId="54EC3879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74A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77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690714" w:rsidRPr="00D278A4" w14:paraId="157A90E2" w14:textId="77777777" w:rsidTr="006B3633">
        <w:trPr>
          <w:trHeight w:val="1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30E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31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Актуализация информации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 объектах и имуществе, находящемся в собственности муниципального образования «Город Курск», включаемом в перечни для предоставления субъектам малого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среднего предпринимательства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 владение и (или) пользование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96F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Решением Курского городского Собрания от 15.10.2020                             № 213-6-ОС внесены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перечень 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площадей, необходимых для нужд муниципальных предприятий, учреждений), утвержденный решением Курского городского Собрания от 12 февраля 2009 года № 156-4-ОС»,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актуальная информация размещена в сети «Интернет» на сайте Администрации города Курска в разделе «Имущество», подразделе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«Имущественная поддержка субъектов МСП», на странице «Имущество для бизнеса».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8FE" w14:textId="77777777" w:rsidR="00690714" w:rsidRPr="00451808" w:rsidRDefault="00690714" w:rsidP="006B3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0D5A">
              <w:rPr>
                <w:rFonts w:ascii="Times New Roman" w:hAnsi="Times New Roman"/>
                <w:sz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</w:rPr>
              <w:t xml:space="preserve">едеральный закон от </w:t>
            </w:r>
            <w:r w:rsidRPr="00130D5A">
              <w:rPr>
                <w:rFonts w:ascii="Times New Roman" w:hAnsi="Times New Roman"/>
                <w:sz w:val="24"/>
              </w:rPr>
              <w:t>24.07.200</w:t>
            </w:r>
            <w:r>
              <w:rPr>
                <w:rFonts w:ascii="Times New Roman" w:hAnsi="Times New Roman"/>
                <w:sz w:val="24"/>
              </w:rPr>
              <w:t xml:space="preserve">7 </w:t>
            </w:r>
            <w:r w:rsidRPr="00130D5A">
              <w:rPr>
                <w:rFonts w:ascii="Times New Roman" w:hAnsi="Times New Roman"/>
                <w:sz w:val="24"/>
              </w:rPr>
              <w:t>№ 209-ФЗ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 xml:space="preserve">«О развитии малого и среднего предпринимательства </w:t>
            </w: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Pr="00130D5A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>Российской Федерации»;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>Федеральный закон от 22.07.2008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>№ 159-ФЗ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>«Об особенностях отчуждения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 xml:space="preserve">недвижимого имущества, находящегося </w:t>
            </w: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Pr="00130D5A">
              <w:rPr>
                <w:rFonts w:ascii="Times New Roman" w:hAnsi="Times New Roman"/>
                <w:sz w:val="24"/>
              </w:rPr>
              <w:t xml:space="preserve">в </w:t>
            </w:r>
            <w:r w:rsidRPr="00130D5A">
              <w:rPr>
                <w:rFonts w:ascii="Times New Roman" w:hAnsi="Times New Roman"/>
                <w:sz w:val="24"/>
              </w:rPr>
              <w:lastRenderedPageBreak/>
              <w:t>государственной 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 xml:space="preserve">в муниципальной собственности </w:t>
            </w: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130D5A">
              <w:rPr>
                <w:rFonts w:ascii="Times New Roman" w:hAnsi="Times New Roman"/>
                <w:sz w:val="24"/>
              </w:rPr>
              <w:t xml:space="preserve">и арендуемого субъектами малого и среднего предпринимательства, 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 w:rsidRPr="00130D5A">
              <w:rPr>
                <w:rFonts w:ascii="Times New Roman" w:hAnsi="Times New Roman"/>
                <w:sz w:val="24"/>
              </w:rPr>
              <w:t xml:space="preserve">и о внесении изменений </w:t>
            </w: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130D5A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0D5A">
              <w:rPr>
                <w:rFonts w:ascii="Times New Roman" w:hAnsi="Times New Roman"/>
                <w:sz w:val="24"/>
              </w:rPr>
              <w:t>отдельные законодательные акты Российской Федерации»</w:t>
            </w:r>
          </w:p>
        </w:tc>
      </w:tr>
      <w:tr w:rsidR="00690714" w:rsidRPr="00D278A4" w14:paraId="138FFF89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1F4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BCB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Обучение 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муниципальных служащих основам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государственной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690714" w:rsidRPr="00D278A4" w14:paraId="45C5FF7E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482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95F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Обучение муниципальных служащих основам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муниципальной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98E" w14:textId="77777777" w:rsidR="0069071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2020 году 2 муниципальных служащих прошли обучение в ЧУ ДПО «Учебный центр БДО» в части основ государственной политики в области развития конкуренции и антимонопольного законодательства Российской Федерации в объеме 16 академических часов.</w:t>
            </w:r>
          </w:p>
          <w:p w14:paraId="3871107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Муниципальным служащим выданы удостоверения о повышении квалификации.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B2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Распоряжение Губернатора Курской области «О вопросах профессиональной подготовки должностных лиц органов местного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самоуправления»   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на соответствующий год, к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алендарны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повышения квалификации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 и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органов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самоуправления Курской области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 наличии предложений)</w:t>
            </w:r>
          </w:p>
        </w:tc>
      </w:tr>
      <w:tr w:rsidR="00690714" w:rsidRPr="00D278A4" w14:paraId="24600054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851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0992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Внедрение в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</w:t>
            </w: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униципальном образовании «Город Курск» Стандарта развития конкуренции</w:t>
            </w:r>
          </w:p>
        </w:tc>
      </w:tr>
      <w:tr w:rsidR="00690714" w:rsidRPr="00D278A4" w14:paraId="6F6EC2C5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BA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CE1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>Информационное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в средствах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527ECE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ECE">
              <w:rPr>
                <w:rFonts w:ascii="Times New Roman" w:hAnsi="Times New Roman"/>
                <w:sz w:val="24"/>
                <w:szCs w:val="24"/>
              </w:rPr>
              <w:t>сети «Интернет»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города Курска, деятельности по содействию развитию конкуренции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437" w14:textId="77777777" w:rsidR="00690714" w:rsidRDefault="00690714" w:rsidP="006B3633">
            <w:pPr>
              <w:pStyle w:val="ConsPlusNormal0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 города Курска: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«Экономика», подразделе </w:t>
            </w:r>
            <w:r w:rsidRPr="00585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статистика</w:t>
            </w:r>
            <w:r w:rsidRPr="00585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странице «Стандарт развития конкуренции» размещены:</w:t>
            </w:r>
          </w:p>
          <w:p w14:paraId="1F0CC89B" w14:textId="77777777" w:rsidR="00690714" w:rsidRDefault="00690714" w:rsidP="006B3633">
            <w:pPr>
              <w:pStyle w:val="ConsPlusNormal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Курска:</w:t>
            </w:r>
          </w:p>
          <w:p w14:paraId="4878A5BE" w14:textId="77777777" w:rsidR="00690714" w:rsidRDefault="00690714" w:rsidP="006B3633">
            <w:pPr>
              <w:pStyle w:val="ConsPlusNormal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9C">
              <w:rPr>
                <w:rFonts w:ascii="Times New Roman" w:hAnsi="Times New Roman" w:cs="Times New Roman"/>
                <w:sz w:val="24"/>
                <w:szCs w:val="24"/>
              </w:rPr>
              <w:t>от 29.11.2019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9C">
              <w:rPr>
                <w:rFonts w:ascii="Times New Roman" w:hAnsi="Times New Roman" w:cs="Times New Roman"/>
                <w:sz w:val="24"/>
                <w:szCs w:val="24"/>
              </w:rPr>
              <w:t>№ 2464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7B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 реализации плана мероприятий («дорожной карты») по содействию развитию конкуренции в Курской области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Курск» на 2019-2021 годы»;</w:t>
            </w:r>
          </w:p>
          <w:p w14:paraId="577B5625" w14:textId="77777777" w:rsidR="00690714" w:rsidRPr="003A7B9C" w:rsidRDefault="00690714" w:rsidP="006B3633">
            <w:pPr>
              <w:pStyle w:val="ConsPlusNormal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23.12.2020 № 2420 «О внесении изменений в постановление Администрации города Курска от 29.11.2019 № 2464»;</w:t>
            </w:r>
          </w:p>
          <w:p w14:paraId="31A4A767" w14:textId="77777777" w:rsidR="00690714" w:rsidRDefault="00690714" w:rsidP="006B3633">
            <w:pPr>
              <w:pStyle w:val="ConsPlusNormal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9C">
              <w:rPr>
                <w:rFonts w:ascii="Times New Roman" w:hAnsi="Times New Roman" w:cs="Times New Roman"/>
                <w:sz w:val="24"/>
                <w:szCs w:val="24"/>
              </w:rPr>
              <w:t>от 25.11.2019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9C">
              <w:rPr>
                <w:rFonts w:ascii="Times New Roman" w:hAnsi="Times New Roman" w:cs="Times New Roman"/>
                <w:sz w:val="24"/>
                <w:szCs w:val="24"/>
              </w:rPr>
              <w:t>№ 2417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7B9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в Администрации города Курска системы внутреннего обеспечения соответствия требованиям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4B6EBB8" w14:textId="77777777" w:rsidR="00690714" w:rsidRPr="00690714" w:rsidRDefault="00690714" w:rsidP="006B3633">
            <w:pPr>
              <w:pStyle w:val="ConsPlusNormal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8E2465">
                <w:rPr>
                  <w:rFonts w:ascii="Times New Roman" w:hAnsi="Times New Roman" w:cs="Times New Roman"/>
                  <w:sz w:val="24"/>
                  <w:szCs w:val="24"/>
                </w:rPr>
                <w:t>тчет о выполнении целевых показателей и системных мероприятий плана мероприятий 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8E2465">
                <w:rPr>
                  <w:rFonts w:ascii="Times New Roman" w:hAnsi="Times New Roman" w:cs="Times New Roman"/>
                  <w:sz w:val="24"/>
                  <w:szCs w:val="24"/>
                </w:rPr>
                <w:t>дорожной карты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8E2465">
                <w:rPr>
                  <w:rFonts w:ascii="Times New Roman" w:hAnsi="Times New Roman" w:cs="Times New Roman"/>
                  <w:sz w:val="24"/>
                  <w:szCs w:val="24"/>
                </w:rPr>
                <w:t xml:space="preserve">) по содействию развития конкуренции в Курской области на территории муниципального образования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8E2465">
                <w:rPr>
                  <w:rFonts w:ascii="Times New Roman" w:hAnsi="Times New Roman" w:cs="Times New Roman"/>
                  <w:sz w:val="24"/>
                  <w:szCs w:val="24"/>
                </w:rPr>
                <w:t>Город Курск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8E2465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2019 год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7DA864" w14:textId="77777777" w:rsidR="00690714" w:rsidRDefault="00690714" w:rsidP="006B3633">
            <w:pPr>
              <w:pStyle w:val="ConsPlusNormal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8E2465">
                <w:rPr>
                  <w:rFonts w:ascii="Times New Roman" w:hAnsi="Times New Roman" w:cs="Times New Roman"/>
                  <w:sz w:val="24"/>
                  <w:szCs w:val="24"/>
                </w:rPr>
                <w:t>тчет о выполнении плана мероприятий («дорожной карты») по содействию развитию конкуренции в Курской области на территории муниципального образования «Город Курск» за 2019 год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1E729" w14:textId="77777777" w:rsidR="00690714" w:rsidRDefault="00690714" w:rsidP="006B363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«Экономика», подразделе «Малое и среднее предпринимательство», на странице «Актуальная информация» размещен п</w:t>
            </w:r>
            <w:r w:rsidRPr="00592ED7">
              <w:rPr>
                <w:rFonts w:ascii="Times New Roman" w:hAnsi="Times New Roman" w:cs="Times New Roman"/>
                <w:sz w:val="24"/>
                <w:szCs w:val="24"/>
              </w:rPr>
              <w:t>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 (за исключением площадей, необходимых для нужд муниципальных предприятий,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DD9C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«Имущество», подразделе «Муниципальная казна», на странице «Концессии» содержится информация о п</w:t>
            </w:r>
            <w:r w:rsidRPr="00DB1CCD">
              <w:rPr>
                <w:rFonts w:ascii="Times New Roman" w:hAnsi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B1CCD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муниципальной собственности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Курска, в отношении которых </w:t>
            </w:r>
            <w:r w:rsidRPr="00DB1CCD">
              <w:rPr>
                <w:rFonts w:ascii="Times New Roman" w:hAnsi="Times New Roman"/>
                <w:sz w:val="24"/>
                <w:szCs w:val="24"/>
              </w:rPr>
              <w:t>планируется заключение концессионных соглашений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E85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Перечень показателей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оценки деятельности Администрации города Курска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содействию развитию конкуренции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обеспечению условий для благоприятного инвестиционного климата в Курской области</w:t>
            </w:r>
          </w:p>
        </w:tc>
      </w:tr>
      <w:tr w:rsidR="00690714" w:rsidRPr="00D278A4" w14:paraId="4926CD69" w14:textId="77777777" w:rsidTr="006B3633">
        <w:trPr>
          <w:trHeight w:val="2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F11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3A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>Разработка и принятие постановления Администрации города Курска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«О создании и организации системы внутреннего обеспечения соответствия требованиям антимонопольного законодательства в Администрации города Курска»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CD9" w14:textId="77777777" w:rsidR="00690714" w:rsidRPr="00D278A4" w:rsidRDefault="00690714" w:rsidP="006B363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города Курска принято постановление </w:t>
            </w:r>
            <w:r w:rsidRPr="004A40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  <w:r w:rsidRPr="004A400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643</w:t>
            </w:r>
            <w:r w:rsidRPr="004A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 создании и организации</w:t>
            </w:r>
            <w:r w:rsidRPr="004A400D">
              <w:rPr>
                <w:rFonts w:ascii="Times New Roman" w:hAnsi="Times New Roman"/>
                <w:sz w:val="24"/>
                <w:szCs w:val="24"/>
              </w:rPr>
              <w:t xml:space="preserve"> системы внутреннего обеспечения соответствия требованиям ан</w:t>
            </w:r>
            <w:r>
              <w:rPr>
                <w:rFonts w:ascii="Times New Roman" w:hAnsi="Times New Roman"/>
                <w:sz w:val="24"/>
                <w:szCs w:val="24"/>
              </w:rPr>
              <w:t>тимонопольного законодательства в Администрации города Курска».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499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20A14EF2" w14:textId="77777777" w:rsidTr="006B3633">
        <w:trPr>
          <w:trHeight w:val="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0816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71E" w14:textId="77777777" w:rsidR="00690714" w:rsidRPr="00C96047" w:rsidRDefault="00690714" w:rsidP="006B3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8A4">
              <w:rPr>
                <w:rFonts w:ascii="Times New Roman" w:hAnsi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90714" w:rsidRPr="00D278A4" w14:paraId="2F9823D5" w14:textId="77777777" w:rsidTr="006B3633">
        <w:trPr>
          <w:trHeight w:val="13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39B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C45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субъектам малого и среднего предпринимательства (далее - субъекты МСП)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951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МСП осуществляется в рамках реализации муниципальной программы «Развитие малого и среднего предпринимательства в городе Курске на 2017-2020 годы», утвержденной постановлением Администрации города Курска от 17.10.2016 № 3291.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F63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Муниципальная программа «Развитие малого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среднего предпринимательства в городе Курске»</w:t>
            </w:r>
          </w:p>
          <w:p w14:paraId="5A1A8CF7" w14:textId="77777777" w:rsidR="00690714" w:rsidRPr="00D278A4" w:rsidRDefault="00690714" w:rsidP="006B3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9EBBD1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354FC831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33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188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информационно-консультационной поддержки субъектам МСП, проведение семинаров и обучающих программ, совещаний, «круглых столов», конференций по вопросам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предпринимательства, проведение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по использованию инструментов развития бизнеса для потенциальных и действующих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числе по финансовой грам</w:t>
            </w: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отности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A1C" w14:textId="77777777" w:rsidR="0069071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МКУ «Территория развития и поддержки предпринимательства и социальных инициатив «Перспектива» оказано 492 консультационных и информационных услуг (404 на бесплатной основе, 88 на платной основе).</w:t>
            </w:r>
          </w:p>
          <w:p w14:paraId="6AD2902D" w14:textId="77777777" w:rsidR="0069071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курс семинарских занятий «Как стать предпринимателем?», слушателями которого стали 248 человек.</w:t>
            </w:r>
          </w:p>
          <w:p w14:paraId="2AF1FFCA" w14:textId="77777777" w:rsidR="0069071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обучающего курса «Школа финансовой грамотности «Бизнес. Дети» проведено 9 практико-теоретических онлайн-занятий.</w:t>
            </w:r>
          </w:p>
          <w:p w14:paraId="20EEC286" w14:textId="77777777" w:rsidR="00690714" w:rsidRPr="00616591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 семинара для предпринимателей Консорциума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16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города Курска.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5DE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19B89507" w14:textId="77777777" w:rsidTr="006B3633">
        <w:trPr>
          <w:trHeight w:val="9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F8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2B6" w14:textId="77777777" w:rsidR="00690714" w:rsidRPr="00846D89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МСП, осуществляющим деятельность в сфере производства товаров (работ, услуг), на возмещение части затрат,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приобретением оборудования в целях создани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и (или) развития и (или) модернизации производства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3B2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поддержка в отчетном периоде оказана 15 субъектам МСП, которыми создано 53 новых рабочих места.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4CDD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60CC8139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FBE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0B0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подлежащего предоставлению во владение и (или) пользование на долгосрочной основе субъектам МСП и организациям, образующим инфраструктуру поддержки субъектов МСП и последующее размещение в информационно-телекоммуникационной сети «Интернет» на официальном сайте Администрации города Курска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2A8" w14:textId="77777777" w:rsidR="0069071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22">
              <w:rPr>
                <w:rFonts w:ascii="Times New Roman" w:hAnsi="Times New Roman" w:cs="Times New Roman"/>
                <w:sz w:val="24"/>
                <w:szCs w:val="24"/>
              </w:rPr>
              <w:t>Решением Курского городского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822">
              <w:rPr>
                <w:rFonts w:ascii="Times New Roman" w:hAnsi="Times New Roman" w:cs="Times New Roman"/>
                <w:sz w:val="24"/>
                <w:szCs w:val="24"/>
              </w:rPr>
              <w:t xml:space="preserve">от 15.10.2020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1822">
              <w:rPr>
                <w:rFonts w:ascii="Times New Roman" w:hAnsi="Times New Roman" w:cs="Times New Roman"/>
                <w:sz w:val="24"/>
                <w:szCs w:val="24"/>
              </w:rPr>
              <w:t>№ 213-6-ОС (далее – Решение) внесены изменения в Перечень 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площадей, необходимых для нужд муниципальных предприятий, учреждений), утвержденный решением Курского городского Собрания от 12.02.2009 года № 156-4-ОС. Решением из 74 объектов перечня исключен 1 объект и добавлено 9, таким образом, количество объектов в перечне увеличилось на 10,8%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83540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перечень размещен в сети «Интернет» на официальном сайте Администрации города Курска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B981" w14:textId="77777777" w:rsidR="00690714" w:rsidRPr="00D278A4" w:rsidRDefault="00690714" w:rsidP="006B3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Перечень показателей оценки деятельности Администрации города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Курска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содействию развитию конкуренции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обеспечению условий для благоприятного инвестиционного климата в Курской области</w:t>
            </w:r>
          </w:p>
        </w:tc>
      </w:tr>
      <w:tr w:rsidR="00690714" w:rsidRPr="00D278A4" w14:paraId="00284328" w14:textId="77777777" w:rsidTr="006B3633">
        <w:trPr>
          <w:trHeight w:val="2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F2F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1FE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 xml:space="preserve">Соблюдение сроков предоставления сведений, определенных порядком представления сведений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об утвержденных перечнях муниципального имущества, указанных в части 4 статьи 18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209-ФЗ от 24.07.2007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«О развитии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в Российской Федерации»,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об изменениях, внесенных в такие перечни, в акционерное общество «Федеральная корпорация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по развитию малого и среднего предпринимательства», формы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7E6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города Курска в 2020 году была представлена информация об увеличении на 8 объектов перечня муниципального недвижимого имущества, о заключении договоров аренды на объекты, включенные в перечень, прогнозные показатели по перечню на период до 2023 года в комитет по управлению имуществом Курской области для обобщения и последующего направления в АО «Федеральная корпорация по развитию малого и среднего предпринимательства».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E83D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1FAE3F92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0497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B09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D278A4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на официальном сайте Администрации города Курска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049" w14:textId="77777777" w:rsidR="00690714" w:rsidRPr="00F815D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62815469"/>
            <w:r w:rsidRPr="004F6B26"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выявленных </w:t>
            </w:r>
            <w:r w:rsidRPr="004F6B26"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>объектов</w:t>
            </w:r>
            <w:r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строительства</w:t>
            </w:r>
            <w:r w:rsidRPr="004F6B26"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>, сведения о которых не внесены в ЕГРН</w:t>
            </w:r>
            <w:bookmarkEnd w:id="0"/>
            <w:r w:rsidRPr="004F6B26"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размещен на официальном сайте Администрации города Курска в разделе «Экономика»</w:t>
            </w:r>
            <w:r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4F6B26"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подразделе «Экономика и статистика»</w:t>
            </w:r>
            <w:r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4F6B26"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странице «Стандарт развития конкуренции»</w:t>
            </w:r>
            <w:r>
              <w:rPr>
                <w:rStyle w:val="24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3D9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12E52C04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64F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F7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>Размещение и поддержание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в актуальном состоянии информации об объектах, 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и обременениях правами третьих лиц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8A7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 обременениях правами третьих лиц размещена на официальном сайте Администрации города Курска                     в разделе «Экономика», подразделе «Экономика и статистика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 странице «Стандарт развития конкуренции»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463" w14:textId="77777777" w:rsidR="00690714" w:rsidRPr="00D278A4" w:rsidRDefault="00690714" w:rsidP="006B3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14" w:rsidRPr="00D278A4" w14:paraId="36576E56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4F4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4AFD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актуализация перечня инвестиционных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«Город Курск»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размещением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78A4">
              <w:rPr>
                <w:rFonts w:ascii="Times New Roman" w:hAnsi="Times New Roman"/>
                <w:sz w:val="24"/>
                <w:szCs w:val="24"/>
              </w:rPr>
              <w:t>«Интернет» на официальном сайте Администрации города Курска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99C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 города Курска размещен перечень объектов муниципальной собственности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отношении которых планируется заключение концессионных соглашений.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DD5F" w14:textId="77777777" w:rsidR="00690714" w:rsidRPr="0060212C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Перечень показателей оценки деятельности Администрации города Курск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содействию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развитию конкуренции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обеспечению условий для благоприятного инвестиционного климата в Курской области</w:t>
            </w:r>
          </w:p>
        </w:tc>
      </w:tr>
      <w:tr w:rsidR="00690714" w:rsidRPr="00D278A4" w14:paraId="0B2D10EA" w14:textId="77777777" w:rsidTr="006B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780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6AD" w14:textId="77777777" w:rsidR="00690714" w:rsidRPr="00D278A4" w:rsidRDefault="00690714" w:rsidP="006B3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8A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D278A4">
              <w:rPr>
                <w:rFonts w:ascii="Times New Roman" w:hAnsi="Times New Roman"/>
                <w:b/>
                <w:sz w:val="24"/>
                <w:szCs w:val="24"/>
              </w:rPr>
              <w:t>с соответствующим специализированным уклоном,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90714" w:rsidRPr="00D278A4" w14:paraId="684F3397" w14:textId="77777777" w:rsidTr="006B3633">
        <w:trPr>
          <w:trHeight w:val="1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9EF9" w14:textId="77777777" w:rsidR="00690714" w:rsidRPr="00D278A4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89E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Участие в функционировании детского технопарка «</w:t>
            </w:r>
            <w:proofErr w:type="spellStart"/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278A4">
              <w:rPr>
                <w:rFonts w:ascii="Times New Roman" w:hAnsi="Times New Roman" w:cs="Times New Roman"/>
                <w:sz w:val="24"/>
                <w:szCs w:val="24"/>
              </w:rPr>
              <w:t>» на территории города Курска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6ED" w14:textId="77777777" w:rsidR="00690714" w:rsidRPr="00D278A4" w:rsidRDefault="00690714" w:rsidP="006B3633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обеспечено участие в деятельности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территории города Курска 1000 обучающихся образовательных организаций города Курска.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E6A" w14:textId="77777777" w:rsidR="00690714" w:rsidRPr="0060212C" w:rsidRDefault="00690714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Приказ комитета образования и науки Курской области</w:t>
            </w:r>
          </w:p>
        </w:tc>
      </w:tr>
      <w:tr w:rsidR="00690714" w:rsidRPr="00D278A4" w14:paraId="23009236" w14:textId="77777777" w:rsidTr="00690714">
        <w:trPr>
          <w:trHeight w:val="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154" w14:textId="0F85BF64" w:rsidR="00690714" w:rsidRDefault="00690714" w:rsidP="0069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477" w14:textId="75DEE615" w:rsidR="00690714" w:rsidRPr="00D278A4" w:rsidRDefault="00690714" w:rsidP="0069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78A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D278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D278A4">
              <w:rPr>
                <w:rFonts w:ascii="Times New Roman" w:hAnsi="Times New Roman"/>
                <w:b/>
                <w:sz w:val="24"/>
                <w:szCs w:val="24"/>
              </w:rPr>
              <w:t>-услуг</w:t>
            </w:r>
          </w:p>
        </w:tc>
      </w:tr>
      <w:tr w:rsidR="00690714" w:rsidRPr="00D278A4" w14:paraId="030F56B9" w14:textId="77777777" w:rsidTr="003B130A">
        <w:trPr>
          <w:trHeight w:val="1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84F" w14:textId="00231009" w:rsidR="00690714" w:rsidRDefault="00690714" w:rsidP="0069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  <w:r w:rsidRPr="00D278A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7C2" w14:textId="77777777" w:rsidR="00690714" w:rsidRDefault="00690714" w:rsidP="00690714">
            <w:pPr>
              <w:pStyle w:val="ConsPlusNormal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новой версии официального сайта Администрации города Курска, </w:t>
            </w:r>
          </w:p>
          <w:p w14:paraId="7509EA0C" w14:textId="77777777" w:rsidR="00690714" w:rsidRDefault="00690714" w:rsidP="00690714">
            <w:pPr>
              <w:pStyle w:val="ConsPlusNormal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 xml:space="preserve">с функцией «обратной связи», позволяющей жителям города направлять обращения, предложения и отзывы о жизни в городе Курске, </w:t>
            </w:r>
          </w:p>
          <w:p w14:paraId="6243CE9B" w14:textId="1864BE28" w:rsidR="00690714" w:rsidRPr="00D278A4" w:rsidRDefault="00690714" w:rsidP="0069071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4">
              <w:rPr>
                <w:rFonts w:ascii="Times New Roman" w:hAnsi="Times New Roman"/>
                <w:sz w:val="24"/>
                <w:szCs w:val="24"/>
              </w:rPr>
              <w:t>в том числе о состоянии конкурентной среды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84E" w14:textId="77777777" w:rsidR="00690714" w:rsidRDefault="00690714" w:rsidP="00690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города Курска 17.12.2020 года заключен муниципальный контракт на создание</w:t>
            </w:r>
            <w:r w:rsidRPr="0004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версии официального сайта Администрации города Курска, предусматривающего функцию «обратной связи».</w:t>
            </w:r>
          </w:p>
          <w:p w14:paraId="5E59FD54" w14:textId="00AE75E3" w:rsidR="00690714" w:rsidRDefault="00690714" w:rsidP="0069071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 новой версии сайта предусмотрено создание личного кабинета гражданина с регистрацией через портал «Госуслуги», что позволит участвовать в проводимых социальных опросах, подавать на рассмотрение официальные заявления.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45F" w14:textId="3FED2828" w:rsidR="00690714" w:rsidRPr="00D278A4" w:rsidRDefault="00690714" w:rsidP="0069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Постановление Администрации города Курска                     от 27.12.2019 № 2728 «Об утверждении плана мероприятий по реализации стратегии социально-экономического развития города Курска на 2019 -2030 годы (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</w:t>
            </w:r>
            <w:r w:rsidRPr="006F48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этап реализации)»</w:t>
            </w:r>
          </w:p>
        </w:tc>
      </w:tr>
    </w:tbl>
    <w:p w14:paraId="742B8528" w14:textId="77777777" w:rsidR="002038C8" w:rsidRDefault="002038C8" w:rsidP="00062E01">
      <w:pPr>
        <w:spacing w:after="0" w:line="240" w:lineRule="auto"/>
        <w:ind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038C8" w:rsidSect="000231E7">
      <w:headerReference w:type="default" r:id="rId16"/>
      <w:pgSz w:w="16838" w:h="11906" w:orient="landscape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E8173" w14:textId="77777777" w:rsidR="00F63366" w:rsidRDefault="00F63366" w:rsidP="002038C8">
      <w:pPr>
        <w:spacing w:after="0" w:line="240" w:lineRule="auto"/>
      </w:pPr>
      <w:r>
        <w:separator/>
      </w:r>
    </w:p>
  </w:endnote>
  <w:endnote w:type="continuationSeparator" w:id="0">
    <w:p w14:paraId="03E1EEC4" w14:textId="77777777" w:rsidR="00F63366" w:rsidRDefault="00F63366" w:rsidP="0020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E09D" w14:textId="77777777" w:rsidR="00F63366" w:rsidRDefault="00F63366" w:rsidP="002038C8">
      <w:pPr>
        <w:spacing w:after="0" w:line="240" w:lineRule="auto"/>
      </w:pPr>
      <w:r>
        <w:separator/>
      </w:r>
    </w:p>
  </w:footnote>
  <w:footnote w:type="continuationSeparator" w:id="0">
    <w:p w14:paraId="558473BF" w14:textId="77777777" w:rsidR="00F63366" w:rsidRDefault="00F63366" w:rsidP="0020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A390" w14:textId="77777777" w:rsidR="00072EE4" w:rsidRDefault="00072E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42"/>
    <w:rsid w:val="00013373"/>
    <w:rsid w:val="00021816"/>
    <w:rsid w:val="000231E7"/>
    <w:rsid w:val="00024D61"/>
    <w:rsid w:val="00030529"/>
    <w:rsid w:val="00062E01"/>
    <w:rsid w:val="00072EE4"/>
    <w:rsid w:val="00077609"/>
    <w:rsid w:val="00080F3B"/>
    <w:rsid w:val="000819C1"/>
    <w:rsid w:val="00097E35"/>
    <w:rsid w:val="000B3726"/>
    <w:rsid w:val="000C6236"/>
    <w:rsid w:val="000D1975"/>
    <w:rsid w:val="000D5BBC"/>
    <w:rsid w:val="000E274B"/>
    <w:rsid w:val="000F3519"/>
    <w:rsid w:val="00103862"/>
    <w:rsid w:val="00103DDF"/>
    <w:rsid w:val="00104C41"/>
    <w:rsid w:val="001166A7"/>
    <w:rsid w:val="00116C1B"/>
    <w:rsid w:val="00121F49"/>
    <w:rsid w:val="001325A2"/>
    <w:rsid w:val="0014218D"/>
    <w:rsid w:val="00146F8A"/>
    <w:rsid w:val="00157B3F"/>
    <w:rsid w:val="00161E01"/>
    <w:rsid w:val="001731DD"/>
    <w:rsid w:val="0019744D"/>
    <w:rsid w:val="001A1DA7"/>
    <w:rsid w:val="001A3BDA"/>
    <w:rsid w:val="001C24B1"/>
    <w:rsid w:val="001E0C90"/>
    <w:rsid w:val="001E6BCF"/>
    <w:rsid w:val="002038C8"/>
    <w:rsid w:val="0021642F"/>
    <w:rsid w:val="0023785F"/>
    <w:rsid w:val="002440FF"/>
    <w:rsid w:val="0027410F"/>
    <w:rsid w:val="00293BDA"/>
    <w:rsid w:val="00295D73"/>
    <w:rsid w:val="002A130A"/>
    <w:rsid w:val="002A298B"/>
    <w:rsid w:val="002B5DA7"/>
    <w:rsid w:val="002C6249"/>
    <w:rsid w:val="002D05CE"/>
    <w:rsid w:val="002D58E3"/>
    <w:rsid w:val="002D5DD3"/>
    <w:rsid w:val="002D7FAA"/>
    <w:rsid w:val="002E0A99"/>
    <w:rsid w:val="00300B95"/>
    <w:rsid w:val="00307312"/>
    <w:rsid w:val="003132B7"/>
    <w:rsid w:val="0031462B"/>
    <w:rsid w:val="00331486"/>
    <w:rsid w:val="0038783A"/>
    <w:rsid w:val="003B02AB"/>
    <w:rsid w:val="003B23CF"/>
    <w:rsid w:val="003C51B0"/>
    <w:rsid w:val="004019D7"/>
    <w:rsid w:val="0040252A"/>
    <w:rsid w:val="00422457"/>
    <w:rsid w:val="00435E05"/>
    <w:rsid w:val="004443D9"/>
    <w:rsid w:val="004636ED"/>
    <w:rsid w:val="00485D47"/>
    <w:rsid w:val="00496C5D"/>
    <w:rsid w:val="004C652A"/>
    <w:rsid w:val="00541B4D"/>
    <w:rsid w:val="00542A01"/>
    <w:rsid w:val="005650E8"/>
    <w:rsid w:val="00582210"/>
    <w:rsid w:val="005823ED"/>
    <w:rsid w:val="00595F6D"/>
    <w:rsid w:val="005A1DE5"/>
    <w:rsid w:val="005D1F3D"/>
    <w:rsid w:val="005D7F89"/>
    <w:rsid w:val="005E4D50"/>
    <w:rsid w:val="00607C1B"/>
    <w:rsid w:val="00624B97"/>
    <w:rsid w:val="00644947"/>
    <w:rsid w:val="006450EB"/>
    <w:rsid w:val="0065464B"/>
    <w:rsid w:val="00684442"/>
    <w:rsid w:val="00687E39"/>
    <w:rsid w:val="00690714"/>
    <w:rsid w:val="006A145A"/>
    <w:rsid w:val="006B0933"/>
    <w:rsid w:val="006D0802"/>
    <w:rsid w:val="006D18F3"/>
    <w:rsid w:val="006D6386"/>
    <w:rsid w:val="006F13B5"/>
    <w:rsid w:val="00724361"/>
    <w:rsid w:val="00732D21"/>
    <w:rsid w:val="007512BB"/>
    <w:rsid w:val="00784E35"/>
    <w:rsid w:val="007A4AED"/>
    <w:rsid w:val="007A5960"/>
    <w:rsid w:val="007B00A3"/>
    <w:rsid w:val="007C18ED"/>
    <w:rsid w:val="00814C2B"/>
    <w:rsid w:val="008245E6"/>
    <w:rsid w:val="00860F9F"/>
    <w:rsid w:val="00867C03"/>
    <w:rsid w:val="00874DC4"/>
    <w:rsid w:val="00875332"/>
    <w:rsid w:val="00876873"/>
    <w:rsid w:val="00880BB4"/>
    <w:rsid w:val="00887155"/>
    <w:rsid w:val="00892A8B"/>
    <w:rsid w:val="008A4C33"/>
    <w:rsid w:val="008B1EA5"/>
    <w:rsid w:val="008B4A5D"/>
    <w:rsid w:val="008B759E"/>
    <w:rsid w:val="008C3146"/>
    <w:rsid w:val="008D4192"/>
    <w:rsid w:val="008F390E"/>
    <w:rsid w:val="00906FA9"/>
    <w:rsid w:val="00947DDA"/>
    <w:rsid w:val="00970ACC"/>
    <w:rsid w:val="009819AB"/>
    <w:rsid w:val="009A2162"/>
    <w:rsid w:val="009D7590"/>
    <w:rsid w:val="009E7E42"/>
    <w:rsid w:val="009F51CB"/>
    <w:rsid w:val="009F6F51"/>
    <w:rsid w:val="00A177B2"/>
    <w:rsid w:val="00A31121"/>
    <w:rsid w:val="00A3420F"/>
    <w:rsid w:val="00A37EAC"/>
    <w:rsid w:val="00A445E0"/>
    <w:rsid w:val="00A452EE"/>
    <w:rsid w:val="00AB3443"/>
    <w:rsid w:val="00AB5E13"/>
    <w:rsid w:val="00AC0526"/>
    <w:rsid w:val="00AD04A3"/>
    <w:rsid w:val="00AF268E"/>
    <w:rsid w:val="00B52FD1"/>
    <w:rsid w:val="00B532EF"/>
    <w:rsid w:val="00B55FA6"/>
    <w:rsid w:val="00B92E6B"/>
    <w:rsid w:val="00B942D8"/>
    <w:rsid w:val="00BB306B"/>
    <w:rsid w:val="00BD2D58"/>
    <w:rsid w:val="00BE700F"/>
    <w:rsid w:val="00CA394E"/>
    <w:rsid w:val="00CC4324"/>
    <w:rsid w:val="00CD6F08"/>
    <w:rsid w:val="00D328FA"/>
    <w:rsid w:val="00D333DC"/>
    <w:rsid w:val="00D5612D"/>
    <w:rsid w:val="00DD20A9"/>
    <w:rsid w:val="00DE7E38"/>
    <w:rsid w:val="00DF4A96"/>
    <w:rsid w:val="00E038EB"/>
    <w:rsid w:val="00E24C09"/>
    <w:rsid w:val="00E40E41"/>
    <w:rsid w:val="00E517AC"/>
    <w:rsid w:val="00E570F9"/>
    <w:rsid w:val="00E57F2D"/>
    <w:rsid w:val="00E606E7"/>
    <w:rsid w:val="00E8196F"/>
    <w:rsid w:val="00E86706"/>
    <w:rsid w:val="00E967EF"/>
    <w:rsid w:val="00EA0370"/>
    <w:rsid w:val="00EA7ACC"/>
    <w:rsid w:val="00EB60CA"/>
    <w:rsid w:val="00EC7DB9"/>
    <w:rsid w:val="00ED31B7"/>
    <w:rsid w:val="00ED6FFA"/>
    <w:rsid w:val="00F01B9C"/>
    <w:rsid w:val="00F1118B"/>
    <w:rsid w:val="00F51FAB"/>
    <w:rsid w:val="00F63366"/>
    <w:rsid w:val="00F705D7"/>
    <w:rsid w:val="00F8242F"/>
    <w:rsid w:val="00FB2432"/>
    <w:rsid w:val="00FD3AC6"/>
    <w:rsid w:val="00FF3A7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A987"/>
  <w15:docId w15:val="{0F914E87-73E2-4F99-962A-AC42A5F4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3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038C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03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20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8C8"/>
  </w:style>
  <w:style w:type="paragraph" w:styleId="a6">
    <w:name w:val="footer"/>
    <w:basedOn w:val="a"/>
    <w:link w:val="a7"/>
    <w:uiPriority w:val="99"/>
    <w:unhideWhenUsed/>
    <w:rsid w:val="0020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8C8"/>
  </w:style>
  <w:style w:type="paragraph" w:styleId="a8">
    <w:name w:val="Balloon Text"/>
    <w:basedOn w:val="a"/>
    <w:link w:val="a9"/>
    <w:uiPriority w:val="99"/>
    <w:semiHidden/>
    <w:unhideWhenUsed/>
    <w:rsid w:val="0075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2B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8D41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D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D4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C51B0"/>
  </w:style>
  <w:style w:type="character" w:customStyle="1" w:styleId="24">
    <w:name w:val="Основной текст (2)4"/>
    <w:basedOn w:val="a0"/>
    <w:uiPriority w:val="99"/>
    <w:rsid w:val="00690714"/>
    <w:rPr>
      <w:rFonts w:ascii="Arial" w:hAnsi="Arial" w:cs="Arial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B07C6507BE6F08C75689EF05B195E5600A71F7B29A4F7B4E5C1C9D3F7E1B7AAD17619EF79D40C4D168EFB587BdFH" TargetMode="External"/><Relationship Id="rId13" Type="http://schemas.openxmlformats.org/officeDocument/2006/relationships/hyperlink" Target="consultantplus://offline/ref=585B07C6507BE6F08C75689EF05B195E5607A518702BA4F7B4E5C1C9D3F7E1B7AAD17619EF79D40C4D168EFB587Bd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B07C6507BE6F08C75689EF05B195E5607A51B7B2CA4F7B4E5C1C9D3F7E1B7AAD17619EF79D40C4D168EFB587BdFH" TargetMode="External"/><Relationship Id="rId12" Type="http://schemas.openxmlformats.org/officeDocument/2006/relationships/hyperlink" Target="consultantplus://offline/ref=585B07C6507BE6F08C75689EF05B195E5607A6117425A4F7B4E5C1C9D3F7E1B7AAD17619EF79D40C4D168EFB587BdF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5B07C6507BE6F08C75689EF05B195E5607A518712FA4F7B4E5C1C9D3F7E1B7B8D12E15ED7FCB084F03D8AA1EEA41991111ED2FFB4861C772dA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rskadmin.ru/sites/default/files/documents/2020/ketz-otchet-plan-27022020.docx" TargetMode="External"/><Relationship Id="rId10" Type="http://schemas.openxmlformats.org/officeDocument/2006/relationships/hyperlink" Target="consultantplus://offline/ref=585B07C6507BE6F08C75689EF05B195E5607A518712FA4F7B4E5C1C9D3F7E1B7B8D12E17E87DC1591D4CD9F658B9529A1611EE2EE774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5B07C6507BE6F08C75689EF05B195E5600A71F7B29A4F7B4E5C1C9D3F7E1B7AAD17619EF79D40C4D168EFB587BdFH" TargetMode="External"/><Relationship Id="rId14" Type="http://schemas.openxmlformats.org/officeDocument/2006/relationships/hyperlink" Target="http://www.kurskadmin.ru/sites/default/files/documents/2020/ker-otchet-0304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869D-9B95-4AD8-BF8D-7C9E93E8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30</Pages>
  <Words>9055</Words>
  <Characters>51616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admkursk036</cp:lastModifiedBy>
  <cp:revision>98</cp:revision>
  <cp:lastPrinted>2021-02-02T15:47:00Z</cp:lastPrinted>
  <dcterms:created xsi:type="dcterms:W3CDTF">2019-12-03T13:48:00Z</dcterms:created>
  <dcterms:modified xsi:type="dcterms:W3CDTF">2021-02-11T06:30:00Z</dcterms:modified>
</cp:coreProperties>
</file>